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7" w:rsidRPr="004839F7" w:rsidRDefault="00B060A6" w:rsidP="004839F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0452ABEB" wp14:editId="729A0B58">
            <wp:extent cx="5940425" cy="3440859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0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400" w:rsidRDefault="00613400" w:rsidP="00613400">
      <w:pPr>
        <w:spacing w:line="360" w:lineRule="auto"/>
        <w:rPr>
          <w:rFonts w:eastAsia="Calibri"/>
          <w:b/>
          <w:i/>
          <w:sz w:val="28"/>
          <w:szCs w:val="28"/>
          <w:lang w:eastAsia="en-US"/>
        </w:rPr>
      </w:pPr>
    </w:p>
    <w:p w:rsidR="004839F7" w:rsidRPr="004839F7" w:rsidRDefault="00613400" w:rsidP="004839F7">
      <w:pPr>
        <w:spacing w:line="360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ЛОКАЛЬНЫЙ АКТ </w:t>
      </w:r>
      <w:r w:rsidR="00E73AE5">
        <w:rPr>
          <w:rFonts w:eastAsia="Calibri"/>
          <w:b/>
          <w:i/>
          <w:sz w:val="28"/>
          <w:szCs w:val="28"/>
          <w:lang w:eastAsia="en-US"/>
        </w:rPr>
        <w:t>№</w:t>
      </w:r>
      <w:r w:rsidR="00B060A6">
        <w:rPr>
          <w:rFonts w:eastAsia="Calibri"/>
          <w:b/>
          <w:i/>
          <w:sz w:val="28"/>
          <w:szCs w:val="28"/>
          <w:lang w:eastAsia="en-US"/>
        </w:rPr>
        <w:t xml:space="preserve"> 85</w:t>
      </w:r>
    </w:p>
    <w:p w:rsidR="004839F7" w:rsidRPr="004839F7" w:rsidRDefault="004839F7" w:rsidP="00B060A6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E4849" w:rsidRPr="001E4849" w:rsidRDefault="00040BC2" w:rsidP="00B060A6">
      <w:pPr>
        <w:spacing w:line="360" w:lineRule="auto"/>
        <w:ind w:firstLine="709"/>
        <w:contextualSpacing/>
        <w:jc w:val="center"/>
        <w:rPr>
          <w:b/>
          <w:sz w:val="28"/>
          <w:szCs w:val="28"/>
        </w:rPr>
      </w:pPr>
      <w:r w:rsidRPr="001E4849">
        <w:rPr>
          <w:b/>
          <w:sz w:val="28"/>
          <w:szCs w:val="28"/>
        </w:rPr>
        <w:t>П</w:t>
      </w:r>
      <w:r w:rsidR="001E4849">
        <w:rPr>
          <w:b/>
          <w:sz w:val="28"/>
          <w:szCs w:val="28"/>
        </w:rPr>
        <w:t xml:space="preserve">ОЛОЖЕНИЕ О БЕСПЛАТНОМ ПОЛЬЗОВАНИИ УЧЕБНО-МЕТОДИЧЕСКИМИ МАТЕРИАЛАМИ, МАТЕРИАЛЬНО-ТЕХНИЧЕСКИМИ СРЕДСТВАМИ, МУЗЕЙНЫМИ ФОНДАМИ ДЛЯ ОСУЩЕСТВЛЕНИЯ ОБРАЗОВАТЕЛЬНОЙ ДЕЯТЕЛЬНОСТИ </w:t>
      </w:r>
      <w:proofErr w:type="gramStart"/>
      <w:r w:rsidR="001E4849">
        <w:rPr>
          <w:b/>
          <w:sz w:val="28"/>
          <w:szCs w:val="28"/>
        </w:rPr>
        <w:t>В</w:t>
      </w:r>
      <w:proofErr w:type="gramEnd"/>
    </w:p>
    <w:p w:rsidR="001E4849" w:rsidRDefault="003D75AD" w:rsidP="00B060A6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 w:rsidRPr="001E4849">
        <w:rPr>
          <w:b/>
          <w:sz w:val="28"/>
          <w:szCs w:val="28"/>
        </w:rPr>
        <w:t>ОГАПОУ «Ю</w:t>
      </w:r>
      <w:r w:rsidR="001E4849">
        <w:rPr>
          <w:b/>
          <w:sz w:val="28"/>
          <w:szCs w:val="28"/>
        </w:rPr>
        <w:t>ТАНОВСКИЙ АГРОМЕХАНИЧЕСКИЙ ТЕХНИКУМ</w:t>
      </w:r>
    </w:p>
    <w:p w:rsidR="003D75AD" w:rsidRPr="001E4849" w:rsidRDefault="001E4849" w:rsidP="00B060A6">
      <w:pPr>
        <w:autoSpaceDE w:val="0"/>
        <w:autoSpaceDN w:val="0"/>
        <w:adjustRightInd w:val="0"/>
        <w:spacing w:line="360" w:lineRule="auto"/>
        <w:ind w:right="142"/>
        <w:jc w:val="center"/>
        <w:rPr>
          <w:b/>
          <w:sz w:val="28"/>
          <w:szCs w:val="28"/>
        </w:rPr>
      </w:pPr>
      <w:r w:rsidRPr="001E4849">
        <w:rPr>
          <w:b/>
          <w:sz w:val="28"/>
          <w:szCs w:val="28"/>
        </w:rPr>
        <w:t xml:space="preserve"> </w:t>
      </w:r>
      <w:r w:rsidRPr="001E4849">
        <w:rPr>
          <w:rFonts w:eastAsia="Calibri"/>
          <w:b/>
          <w:sz w:val="28"/>
          <w:szCs w:val="28"/>
          <w:lang w:eastAsia="en-US"/>
        </w:rPr>
        <w:t>имени Евграфа Петровича Ковалевского</w:t>
      </w:r>
      <w:r w:rsidR="003D75AD" w:rsidRPr="001E4849">
        <w:rPr>
          <w:b/>
          <w:sz w:val="28"/>
          <w:szCs w:val="28"/>
        </w:rPr>
        <w:t>»</w:t>
      </w:r>
    </w:p>
    <w:p w:rsidR="00702FE4" w:rsidRPr="007574FF" w:rsidRDefault="00702FE4" w:rsidP="003A61A0">
      <w:pPr>
        <w:shd w:val="clear" w:color="auto" w:fill="FFFFFF"/>
        <w:spacing w:line="360" w:lineRule="auto"/>
        <w:jc w:val="center"/>
        <w:rPr>
          <w:b/>
          <w:bCs/>
          <w:color w:val="000000"/>
          <w:sz w:val="32"/>
          <w:szCs w:val="32"/>
        </w:rPr>
      </w:pPr>
    </w:p>
    <w:p w:rsidR="00686FE2" w:rsidRPr="00686FE2" w:rsidRDefault="00686FE2" w:rsidP="00686FE2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4839F7" w:rsidRPr="004839F7" w:rsidRDefault="004839F7" w:rsidP="004839F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1E4849" w:rsidRDefault="001E4849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060A6" w:rsidRDefault="00B060A6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060A6" w:rsidRDefault="00B060A6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</w:p>
    <w:p w:rsidR="00B060A6" w:rsidRPr="004839F7" w:rsidRDefault="00B060A6" w:rsidP="004839F7">
      <w:pPr>
        <w:shd w:val="clear" w:color="auto" w:fill="FFFFFF"/>
        <w:spacing w:line="360" w:lineRule="auto"/>
        <w:rPr>
          <w:b/>
          <w:color w:val="000000"/>
          <w:sz w:val="28"/>
          <w:szCs w:val="28"/>
        </w:rPr>
      </w:pPr>
      <w:bookmarkStart w:id="0" w:name="_GoBack"/>
      <w:bookmarkEnd w:id="0"/>
    </w:p>
    <w:p w:rsidR="00040BC2" w:rsidRDefault="00320A3E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1E4849">
        <w:rPr>
          <w:rFonts w:eastAsia="Calibri"/>
          <w:b/>
          <w:sz w:val="28"/>
          <w:szCs w:val="28"/>
          <w:lang w:eastAsia="en-US"/>
        </w:rPr>
        <w:t>2016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140C8">
        <w:rPr>
          <w:rFonts w:eastAsia="Calibri"/>
          <w:b/>
          <w:sz w:val="28"/>
          <w:szCs w:val="28"/>
          <w:lang w:eastAsia="en-US"/>
        </w:rPr>
        <w:t>г.</w:t>
      </w:r>
    </w:p>
    <w:p w:rsidR="001E4849" w:rsidRDefault="001E4849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E4849" w:rsidRPr="00040BC2" w:rsidRDefault="001E4849" w:rsidP="00040BC2">
      <w:pPr>
        <w:shd w:val="clear" w:color="auto" w:fill="FFFFFF"/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574FF" w:rsidRPr="00DC6CB7" w:rsidRDefault="007574FF" w:rsidP="007574FF">
      <w:pPr>
        <w:jc w:val="both"/>
        <w:rPr>
          <w:b/>
          <w:sz w:val="28"/>
          <w:szCs w:val="28"/>
        </w:rPr>
      </w:pPr>
      <w:r>
        <w:rPr>
          <w:b/>
        </w:rPr>
        <w:t xml:space="preserve">1. </w:t>
      </w:r>
      <w:r w:rsidRPr="00DC6CB7">
        <w:rPr>
          <w:b/>
          <w:sz w:val="28"/>
          <w:szCs w:val="28"/>
        </w:rPr>
        <w:t>Общие положения</w:t>
      </w:r>
    </w:p>
    <w:p w:rsidR="007574FF" w:rsidRPr="00DC6CB7" w:rsidRDefault="007574FF" w:rsidP="007574FF">
      <w:pPr>
        <w:jc w:val="both"/>
        <w:rPr>
          <w:b/>
          <w:sz w:val="28"/>
          <w:szCs w:val="28"/>
        </w:rPr>
      </w:pPr>
    </w:p>
    <w:p w:rsidR="007574FF" w:rsidRPr="00DC6CB7" w:rsidRDefault="007574FF" w:rsidP="007574FF">
      <w:pPr>
        <w:ind w:left="540" w:hanging="540"/>
        <w:jc w:val="both"/>
        <w:rPr>
          <w:sz w:val="28"/>
          <w:szCs w:val="28"/>
        </w:rPr>
      </w:pPr>
      <w:r w:rsidRPr="00DC6CB7">
        <w:rPr>
          <w:sz w:val="28"/>
          <w:szCs w:val="28"/>
        </w:rPr>
        <w:t>1.1. Правила пользования учебно-методическими материалами, материально-техническими средствами и музейными фондами разработаны на основе Устава</w:t>
      </w:r>
      <w:r>
        <w:rPr>
          <w:sz w:val="28"/>
          <w:szCs w:val="28"/>
        </w:rPr>
        <w:t xml:space="preserve"> техникума</w:t>
      </w:r>
      <w:r w:rsidRPr="00DC6CB7">
        <w:rPr>
          <w:sz w:val="28"/>
          <w:szCs w:val="28"/>
        </w:rPr>
        <w:t>.</w:t>
      </w:r>
    </w:p>
    <w:p w:rsidR="007574FF" w:rsidRPr="00DC6CB7" w:rsidRDefault="007574FF" w:rsidP="007574FF">
      <w:pPr>
        <w:numPr>
          <w:ilvl w:val="1"/>
          <w:numId w:val="15"/>
        </w:numPr>
        <w:jc w:val="both"/>
        <w:rPr>
          <w:sz w:val="28"/>
          <w:szCs w:val="28"/>
        </w:rPr>
      </w:pPr>
      <w:r w:rsidRPr="00DC6CB7">
        <w:rPr>
          <w:sz w:val="28"/>
          <w:szCs w:val="28"/>
        </w:rPr>
        <w:t>Настоящие правила регламентируют общий порядок пользования учебно-методическими материалами, материально-техническими средствами и музейными фондами, права и обязанности.</w:t>
      </w:r>
    </w:p>
    <w:p w:rsidR="007574FF" w:rsidRDefault="007574FF" w:rsidP="007574FF">
      <w:pPr>
        <w:jc w:val="both"/>
        <w:rPr>
          <w:sz w:val="28"/>
          <w:szCs w:val="28"/>
        </w:rPr>
      </w:pPr>
    </w:p>
    <w:p w:rsidR="007574FF" w:rsidRPr="007574FF" w:rsidRDefault="007574FF" w:rsidP="007574FF">
      <w:pPr>
        <w:jc w:val="both"/>
        <w:rPr>
          <w:sz w:val="28"/>
          <w:szCs w:val="28"/>
        </w:rPr>
      </w:pPr>
      <w:r w:rsidRPr="007574FF">
        <w:rPr>
          <w:b/>
          <w:sz w:val="28"/>
          <w:szCs w:val="28"/>
        </w:rPr>
        <w:t>2. Пользователи, их права, обязанности и ответственность</w:t>
      </w:r>
    </w:p>
    <w:p w:rsidR="007574FF" w:rsidRPr="00DC6CB7" w:rsidRDefault="007574FF" w:rsidP="007574FF">
      <w:pPr>
        <w:jc w:val="both"/>
        <w:rPr>
          <w:b/>
          <w:sz w:val="28"/>
          <w:szCs w:val="28"/>
        </w:rPr>
      </w:pPr>
    </w:p>
    <w:p w:rsidR="007574FF" w:rsidRPr="007574FF" w:rsidRDefault="007574FF" w:rsidP="007574FF">
      <w:pPr>
        <w:pStyle w:val="af1"/>
        <w:numPr>
          <w:ilvl w:val="1"/>
          <w:numId w:val="16"/>
        </w:numPr>
        <w:spacing w:after="0"/>
        <w:jc w:val="both"/>
        <w:rPr>
          <w:sz w:val="28"/>
          <w:szCs w:val="28"/>
        </w:rPr>
      </w:pPr>
      <w:r w:rsidRPr="007574FF">
        <w:rPr>
          <w:sz w:val="28"/>
          <w:szCs w:val="28"/>
        </w:rPr>
        <w:t>Студенты (обучающиеся), преподаватели, сотрудники</w:t>
      </w:r>
      <w:r>
        <w:rPr>
          <w:sz w:val="28"/>
          <w:szCs w:val="28"/>
        </w:rPr>
        <w:t xml:space="preserve"> техникума</w:t>
      </w:r>
      <w:r w:rsidRPr="007574FF">
        <w:rPr>
          <w:sz w:val="28"/>
          <w:szCs w:val="28"/>
        </w:rPr>
        <w:t>,  имеют право бесплатно пользоваться учебно-методическими материалами, материально-техническими средствами и музейными фондами, предоставляемых</w:t>
      </w:r>
      <w:r>
        <w:rPr>
          <w:sz w:val="28"/>
          <w:szCs w:val="28"/>
        </w:rPr>
        <w:t xml:space="preserve"> техникумом</w:t>
      </w:r>
      <w:r w:rsidRPr="007574FF">
        <w:rPr>
          <w:sz w:val="28"/>
          <w:szCs w:val="28"/>
        </w:rPr>
        <w:t>:</w:t>
      </w:r>
    </w:p>
    <w:p w:rsidR="007574FF" w:rsidRPr="007574FF" w:rsidRDefault="007574FF" w:rsidP="007574FF">
      <w:pPr>
        <w:numPr>
          <w:ilvl w:val="0"/>
          <w:numId w:val="17"/>
        </w:numPr>
        <w:jc w:val="both"/>
        <w:rPr>
          <w:sz w:val="28"/>
          <w:szCs w:val="28"/>
        </w:rPr>
      </w:pPr>
      <w:r w:rsidRPr="007574FF">
        <w:rPr>
          <w:sz w:val="28"/>
          <w:szCs w:val="28"/>
        </w:rPr>
        <w:t xml:space="preserve">получать полную информацию о составе учебно-методических материалов, материально-технических средств и музейных фондов </w:t>
      </w:r>
      <w:r>
        <w:rPr>
          <w:sz w:val="28"/>
          <w:szCs w:val="28"/>
        </w:rPr>
        <w:t xml:space="preserve">техникума </w:t>
      </w:r>
      <w:r w:rsidRPr="007574FF">
        <w:rPr>
          <w:sz w:val="28"/>
          <w:szCs w:val="28"/>
        </w:rPr>
        <w:t>через систему каталогов и картотек и другие формы информирования;</w:t>
      </w:r>
    </w:p>
    <w:p w:rsidR="007574FF" w:rsidRPr="007574FF" w:rsidRDefault="007574FF" w:rsidP="007574FF">
      <w:pPr>
        <w:numPr>
          <w:ilvl w:val="0"/>
          <w:numId w:val="17"/>
        </w:numPr>
        <w:jc w:val="both"/>
        <w:rPr>
          <w:sz w:val="28"/>
          <w:szCs w:val="28"/>
        </w:rPr>
      </w:pPr>
      <w:r w:rsidRPr="007574FF">
        <w:rPr>
          <w:sz w:val="28"/>
          <w:szCs w:val="28"/>
        </w:rPr>
        <w:t>получать для временного пользования любые документы из музейного фонда, учебно-методические материалы, материально-технические средства или их копии;</w:t>
      </w:r>
    </w:p>
    <w:p w:rsidR="007574FF" w:rsidRPr="007574FF" w:rsidRDefault="007574FF" w:rsidP="007574FF">
      <w:pPr>
        <w:numPr>
          <w:ilvl w:val="0"/>
          <w:numId w:val="17"/>
        </w:numPr>
        <w:jc w:val="both"/>
        <w:rPr>
          <w:sz w:val="28"/>
          <w:szCs w:val="28"/>
        </w:rPr>
      </w:pPr>
      <w:r w:rsidRPr="007574FF">
        <w:rPr>
          <w:sz w:val="28"/>
          <w:szCs w:val="28"/>
        </w:rPr>
        <w:t>получать консультационную помощь в поиске и выборе документов из музейного фонда, учебно-методических материалов, материально-технических средств.</w:t>
      </w:r>
    </w:p>
    <w:p w:rsidR="007574FF" w:rsidRPr="007574FF" w:rsidRDefault="007574FF" w:rsidP="007574FF">
      <w:pPr>
        <w:pStyle w:val="af1"/>
        <w:numPr>
          <w:ilvl w:val="1"/>
          <w:numId w:val="16"/>
        </w:numPr>
        <w:spacing w:after="0"/>
        <w:jc w:val="both"/>
        <w:rPr>
          <w:sz w:val="28"/>
          <w:szCs w:val="28"/>
        </w:rPr>
      </w:pPr>
      <w:r w:rsidRPr="007574FF">
        <w:rPr>
          <w:sz w:val="28"/>
          <w:szCs w:val="28"/>
        </w:rPr>
        <w:t>Пользователи обязаны бережно относиться полученным материалам; возвращать их в установленные сроки; не выносить их из</w:t>
      </w:r>
      <w:r>
        <w:rPr>
          <w:sz w:val="28"/>
          <w:szCs w:val="28"/>
        </w:rPr>
        <w:t xml:space="preserve"> техникума</w:t>
      </w:r>
      <w:r w:rsidRPr="007574FF">
        <w:rPr>
          <w:sz w:val="28"/>
          <w:szCs w:val="28"/>
        </w:rPr>
        <w:t>, если это заранее не оговорено.</w:t>
      </w:r>
    </w:p>
    <w:p w:rsidR="007574FF" w:rsidRPr="007574FF" w:rsidRDefault="007574FF" w:rsidP="007574FF">
      <w:pPr>
        <w:ind w:left="720" w:hanging="720"/>
        <w:jc w:val="both"/>
        <w:rPr>
          <w:sz w:val="28"/>
          <w:szCs w:val="28"/>
        </w:rPr>
      </w:pPr>
      <w:r w:rsidRPr="007574FF">
        <w:rPr>
          <w:sz w:val="28"/>
          <w:szCs w:val="28"/>
        </w:rPr>
        <w:t xml:space="preserve"> 2.5.  При получении  материалов пользователь должны тщательно ознакомиться с ними (либо приборами или сменными носителями информации)  и в случае обнаружения каких-либо дефектов сообщить об этом. В противном случае ответственность за порчу несет пользователь, пользовавшийся изданием последним.</w:t>
      </w:r>
    </w:p>
    <w:p w:rsidR="007574FF" w:rsidRPr="007574FF" w:rsidRDefault="007574FF" w:rsidP="007574FF">
      <w:pPr>
        <w:ind w:left="720" w:hanging="720"/>
        <w:jc w:val="both"/>
        <w:rPr>
          <w:sz w:val="28"/>
          <w:szCs w:val="28"/>
        </w:rPr>
      </w:pPr>
      <w:r w:rsidRPr="007574FF">
        <w:rPr>
          <w:sz w:val="28"/>
          <w:szCs w:val="28"/>
        </w:rPr>
        <w:t xml:space="preserve"> 2.6.   Пользовате</w:t>
      </w:r>
      <w:r w:rsidR="001E4849">
        <w:rPr>
          <w:sz w:val="28"/>
          <w:szCs w:val="28"/>
        </w:rPr>
        <w:t>ли не имеют права брать учебно-</w:t>
      </w:r>
      <w:r w:rsidRPr="007574FF">
        <w:rPr>
          <w:sz w:val="28"/>
          <w:szCs w:val="28"/>
        </w:rPr>
        <w:t xml:space="preserve">методические материалы, материально-технические средства и материалы из фонда музея без разрешения. </w:t>
      </w:r>
    </w:p>
    <w:p w:rsidR="007574FF" w:rsidRPr="007574FF" w:rsidRDefault="007574FF" w:rsidP="007574FF">
      <w:p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   При выбытии из техникума</w:t>
      </w:r>
      <w:r w:rsidRPr="007574FF">
        <w:rPr>
          <w:sz w:val="28"/>
          <w:szCs w:val="28"/>
        </w:rPr>
        <w:t>, оформлении академического или декретного отпуска пользователи обязаны вернуть все числящиеся за ними учебн</w:t>
      </w:r>
      <w:proofErr w:type="gramStart"/>
      <w:r w:rsidRPr="007574FF">
        <w:rPr>
          <w:sz w:val="28"/>
          <w:szCs w:val="28"/>
        </w:rPr>
        <w:t>о-</w:t>
      </w:r>
      <w:proofErr w:type="gramEnd"/>
      <w:r w:rsidRPr="007574FF">
        <w:rPr>
          <w:sz w:val="28"/>
          <w:szCs w:val="28"/>
        </w:rPr>
        <w:t xml:space="preserve"> методические материалы, материально-технические средства и материалы из фонда музея.</w:t>
      </w:r>
    </w:p>
    <w:p w:rsidR="007574FF" w:rsidRPr="007574FF" w:rsidRDefault="007574FF" w:rsidP="007574FF">
      <w:pPr>
        <w:ind w:left="709" w:hanging="709"/>
        <w:jc w:val="both"/>
        <w:rPr>
          <w:sz w:val="28"/>
          <w:szCs w:val="28"/>
        </w:rPr>
      </w:pPr>
      <w:r w:rsidRPr="007574FF">
        <w:rPr>
          <w:sz w:val="28"/>
          <w:szCs w:val="28"/>
        </w:rPr>
        <w:t xml:space="preserve"> 2.8.  Пользователи, ответственные за утрату или повреждение учебн</w:t>
      </w:r>
      <w:proofErr w:type="gramStart"/>
      <w:r w:rsidRPr="007574FF">
        <w:rPr>
          <w:sz w:val="28"/>
          <w:szCs w:val="28"/>
        </w:rPr>
        <w:t>о-</w:t>
      </w:r>
      <w:proofErr w:type="gramEnd"/>
      <w:r w:rsidRPr="007574FF">
        <w:rPr>
          <w:sz w:val="28"/>
          <w:szCs w:val="28"/>
        </w:rPr>
        <w:t xml:space="preserve"> методические материалы, материально-технические средства и материалы из фонда музея, обязаны заменить их такими же изданиями или копиями, </w:t>
      </w:r>
      <w:r w:rsidRPr="007574FF">
        <w:rPr>
          <w:sz w:val="28"/>
          <w:szCs w:val="28"/>
        </w:rPr>
        <w:lastRenderedPageBreak/>
        <w:t>признанными равноценными, а при невозможности замены – возместить рыночную их  стоимость.</w:t>
      </w:r>
    </w:p>
    <w:p w:rsidR="007574FF" w:rsidRPr="007574FF" w:rsidRDefault="007574FF" w:rsidP="007574FF">
      <w:pPr>
        <w:ind w:left="709" w:hanging="709"/>
        <w:jc w:val="both"/>
        <w:rPr>
          <w:sz w:val="28"/>
          <w:szCs w:val="28"/>
        </w:rPr>
      </w:pPr>
      <w:r w:rsidRPr="007574FF">
        <w:rPr>
          <w:sz w:val="28"/>
          <w:szCs w:val="28"/>
        </w:rPr>
        <w:t xml:space="preserve"> 2.10.  Сумму от стоимости утерянных учебн</w:t>
      </w:r>
      <w:proofErr w:type="gramStart"/>
      <w:r w:rsidRPr="007574FF">
        <w:rPr>
          <w:sz w:val="28"/>
          <w:szCs w:val="28"/>
        </w:rPr>
        <w:t>о-</w:t>
      </w:r>
      <w:proofErr w:type="gramEnd"/>
      <w:r w:rsidRPr="007574FF">
        <w:rPr>
          <w:sz w:val="28"/>
          <w:szCs w:val="28"/>
        </w:rPr>
        <w:t xml:space="preserve"> методические материалы, материально-технические средства и материалы из фонда музея пользователи</w:t>
      </w:r>
      <w:r>
        <w:rPr>
          <w:sz w:val="28"/>
          <w:szCs w:val="28"/>
        </w:rPr>
        <w:t xml:space="preserve"> вносят в кассу техникума</w:t>
      </w:r>
      <w:r w:rsidRPr="007574FF">
        <w:rPr>
          <w:sz w:val="28"/>
          <w:szCs w:val="28"/>
        </w:rPr>
        <w:t>.</w:t>
      </w:r>
    </w:p>
    <w:p w:rsidR="007574FF" w:rsidRPr="007574FF" w:rsidRDefault="007574FF" w:rsidP="007574FF">
      <w:pPr>
        <w:ind w:left="709" w:hanging="709"/>
        <w:jc w:val="both"/>
        <w:rPr>
          <w:sz w:val="28"/>
          <w:szCs w:val="28"/>
        </w:rPr>
      </w:pPr>
      <w:r w:rsidRPr="007574FF">
        <w:rPr>
          <w:sz w:val="28"/>
          <w:szCs w:val="28"/>
        </w:rPr>
        <w:t xml:space="preserve"> 2.11. Пользователи обязаны соблюдать настоящие правила.  Нарушившие их или причинившие ущерб, компенсируют его в размере, установленном настоящими правилами, а также несут иную ответственность в случаях, предусмотренных действующим законодательством. В случае нарушения  правил, пользователи могут быть лишены права </w:t>
      </w:r>
      <w:r>
        <w:rPr>
          <w:sz w:val="28"/>
          <w:szCs w:val="28"/>
        </w:rPr>
        <w:t>учебно-</w:t>
      </w:r>
      <w:r w:rsidRPr="007574FF">
        <w:rPr>
          <w:sz w:val="28"/>
          <w:szCs w:val="28"/>
        </w:rPr>
        <w:t>методические материалы, материально-технические средства и материалы из фонда музея на определенный срок или постоянно.</w:t>
      </w:r>
    </w:p>
    <w:p w:rsidR="007574FF" w:rsidRPr="007574FF" w:rsidRDefault="007574FF" w:rsidP="007574FF">
      <w:pPr>
        <w:pStyle w:val="af"/>
        <w:ind w:firstLine="0"/>
        <w:rPr>
          <w:szCs w:val="28"/>
        </w:rPr>
      </w:pPr>
    </w:p>
    <w:p w:rsidR="007574FF" w:rsidRPr="007574FF" w:rsidRDefault="007574FF" w:rsidP="007574FF">
      <w:pPr>
        <w:pStyle w:val="af"/>
        <w:ind w:firstLine="0"/>
        <w:rPr>
          <w:b/>
          <w:szCs w:val="28"/>
        </w:rPr>
      </w:pPr>
      <w:r w:rsidRPr="007574FF">
        <w:rPr>
          <w:b/>
          <w:szCs w:val="28"/>
        </w:rPr>
        <w:t xml:space="preserve">3. Права и обязанности </w:t>
      </w:r>
      <w:r>
        <w:rPr>
          <w:b/>
          <w:szCs w:val="28"/>
        </w:rPr>
        <w:t xml:space="preserve">техникума </w:t>
      </w:r>
      <w:r w:rsidRPr="007574FF">
        <w:rPr>
          <w:b/>
          <w:szCs w:val="28"/>
        </w:rPr>
        <w:t>по предоставлению учебн</w:t>
      </w:r>
      <w:proofErr w:type="gramStart"/>
      <w:r w:rsidRPr="007574FF">
        <w:rPr>
          <w:b/>
          <w:szCs w:val="28"/>
        </w:rPr>
        <w:t>о-</w:t>
      </w:r>
      <w:proofErr w:type="gramEnd"/>
      <w:r w:rsidRPr="007574FF">
        <w:rPr>
          <w:b/>
          <w:szCs w:val="28"/>
        </w:rPr>
        <w:t xml:space="preserve"> методических материалов, материально-технические средства и материалы из фонда музея</w:t>
      </w:r>
    </w:p>
    <w:p w:rsidR="007574FF" w:rsidRPr="007574FF" w:rsidRDefault="007574FF" w:rsidP="007574FF">
      <w:pPr>
        <w:pStyle w:val="af"/>
        <w:ind w:firstLine="0"/>
        <w:rPr>
          <w:b/>
          <w:szCs w:val="28"/>
        </w:rPr>
      </w:pPr>
    </w:p>
    <w:p w:rsidR="007574FF" w:rsidRPr="007574FF" w:rsidRDefault="007574FF" w:rsidP="007574FF">
      <w:pPr>
        <w:pStyle w:val="af"/>
        <w:numPr>
          <w:ilvl w:val="1"/>
          <w:numId w:val="18"/>
        </w:numPr>
        <w:rPr>
          <w:szCs w:val="28"/>
        </w:rPr>
      </w:pPr>
      <w:r>
        <w:rPr>
          <w:szCs w:val="28"/>
        </w:rPr>
        <w:t xml:space="preserve">Техникум </w:t>
      </w:r>
      <w:r w:rsidRPr="007574FF">
        <w:rPr>
          <w:szCs w:val="28"/>
        </w:rPr>
        <w:t>в своей деятельности обеспечивает реализацию вышеперечисленных прав пользователей.</w:t>
      </w:r>
    </w:p>
    <w:p w:rsidR="007574FF" w:rsidRPr="007574FF" w:rsidRDefault="007574FF" w:rsidP="007574FF">
      <w:pPr>
        <w:pStyle w:val="af1"/>
        <w:rPr>
          <w:sz w:val="28"/>
          <w:szCs w:val="28"/>
        </w:rPr>
      </w:pPr>
      <w:r w:rsidRPr="007574FF">
        <w:rPr>
          <w:sz w:val="28"/>
          <w:szCs w:val="28"/>
        </w:rPr>
        <w:t xml:space="preserve">3.2.     </w:t>
      </w:r>
      <w:r>
        <w:rPr>
          <w:sz w:val="28"/>
          <w:szCs w:val="28"/>
        </w:rPr>
        <w:t xml:space="preserve">Техникум </w:t>
      </w:r>
      <w:r w:rsidRPr="007574FF">
        <w:rPr>
          <w:sz w:val="28"/>
          <w:szCs w:val="28"/>
        </w:rPr>
        <w:t>обязан:</w:t>
      </w:r>
    </w:p>
    <w:p w:rsidR="007574FF" w:rsidRPr="007574FF" w:rsidRDefault="007574FF" w:rsidP="007574FF">
      <w:pPr>
        <w:pStyle w:val="af"/>
        <w:numPr>
          <w:ilvl w:val="0"/>
          <w:numId w:val="19"/>
        </w:numPr>
        <w:tabs>
          <w:tab w:val="clear" w:pos="720"/>
          <w:tab w:val="num" w:pos="426"/>
        </w:tabs>
        <w:ind w:left="0" w:firstLine="360"/>
        <w:rPr>
          <w:szCs w:val="28"/>
        </w:rPr>
      </w:pPr>
      <w:r w:rsidRPr="007574FF">
        <w:rPr>
          <w:szCs w:val="28"/>
        </w:rPr>
        <w:t>информировать пользователей об услугах по предоставлению учебн</w:t>
      </w:r>
      <w:proofErr w:type="gramStart"/>
      <w:r w:rsidRPr="007574FF">
        <w:rPr>
          <w:szCs w:val="28"/>
        </w:rPr>
        <w:t>о-</w:t>
      </w:r>
      <w:proofErr w:type="gramEnd"/>
      <w:r w:rsidRPr="007574FF">
        <w:rPr>
          <w:szCs w:val="28"/>
        </w:rPr>
        <w:t xml:space="preserve"> методических материалов, материально-технические средства и материалов из фонда музея;</w:t>
      </w:r>
    </w:p>
    <w:p w:rsidR="007574FF" w:rsidRPr="007574FF" w:rsidRDefault="007574FF" w:rsidP="007574FF">
      <w:pPr>
        <w:pStyle w:val="af"/>
        <w:numPr>
          <w:ilvl w:val="0"/>
          <w:numId w:val="19"/>
        </w:numPr>
        <w:tabs>
          <w:tab w:val="clear" w:pos="720"/>
          <w:tab w:val="num" w:pos="426"/>
        </w:tabs>
        <w:ind w:left="0" w:firstLine="360"/>
        <w:rPr>
          <w:szCs w:val="28"/>
        </w:rPr>
      </w:pPr>
      <w:r w:rsidRPr="007574FF">
        <w:rPr>
          <w:szCs w:val="28"/>
        </w:rPr>
        <w:t>обеспечить пользователям  возможность пользоваться всеми учебн</w:t>
      </w:r>
      <w:proofErr w:type="gramStart"/>
      <w:r w:rsidRPr="007574FF">
        <w:rPr>
          <w:szCs w:val="28"/>
        </w:rPr>
        <w:t>о-</w:t>
      </w:r>
      <w:proofErr w:type="gramEnd"/>
      <w:r w:rsidRPr="007574FF">
        <w:rPr>
          <w:szCs w:val="28"/>
        </w:rPr>
        <w:t xml:space="preserve"> методическими материалами, материально-техническими средствами и материалами из фонда музея;</w:t>
      </w:r>
    </w:p>
    <w:p w:rsidR="007574FF" w:rsidRPr="007574FF" w:rsidRDefault="007574FF" w:rsidP="007574FF">
      <w:pPr>
        <w:pStyle w:val="af"/>
        <w:numPr>
          <w:ilvl w:val="0"/>
          <w:numId w:val="17"/>
        </w:numPr>
        <w:tabs>
          <w:tab w:val="clear" w:pos="720"/>
          <w:tab w:val="num" w:pos="426"/>
        </w:tabs>
        <w:rPr>
          <w:szCs w:val="28"/>
        </w:rPr>
      </w:pPr>
      <w:r w:rsidRPr="007574FF">
        <w:rPr>
          <w:szCs w:val="28"/>
        </w:rPr>
        <w:t>популяризировать учебн</w:t>
      </w:r>
      <w:proofErr w:type="gramStart"/>
      <w:r w:rsidRPr="007574FF">
        <w:rPr>
          <w:szCs w:val="28"/>
        </w:rPr>
        <w:t>о-</w:t>
      </w:r>
      <w:proofErr w:type="gramEnd"/>
      <w:r w:rsidRPr="007574FF">
        <w:rPr>
          <w:szCs w:val="28"/>
        </w:rPr>
        <w:t xml:space="preserve"> методические материалы, материально-технические средства и материалы из фонда музея, развивать и поощрять интерес преподавателей и студентов к использованию данных материалов в учебно-воспитательном процессе</w:t>
      </w:r>
      <w:r>
        <w:rPr>
          <w:szCs w:val="28"/>
        </w:rPr>
        <w:t xml:space="preserve"> техникума</w:t>
      </w:r>
      <w:r w:rsidRPr="007574FF">
        <w:rPr>
          <w:szCs w:val="28"/>
        </w:rPr>
        <w:t>;</w:t>
      </w:r>
    </w:p>
    <w:p w:rsidR="007574FF" w:rsidRPr="007574FF" w:rsidRDefault="007574FF" w:rsidP="007574FF">
      <w:pPr>
        <w:pStyle w:val="af"/>
        <w:numPr>
          <w:ilvl w:val="0"/>
          <w:numId w:val="17"/>
        </w:numPr>
        <w:rPr>
          <w:szCs w:val="28"/>
        </w:rPr>
      </w:pPr>
      <w:r w:rsidRPr="007574FF">
        <w:rPr>
          <w:szCs w:val="28"/>
        </w:rPr>
        <w:t>совершенствовать обслуживание пользователей, используя компьютеризацию и передовую технологию;</w:t>
      </w:r>
    </w:p>
    <w:p w:rsidR="007574FF" w:rsidRPr="007574FF" w:rsidRDefault="007574FF" w:rsidP="007574FF">
      <w:pPr>
        <w:pStyle w:val="af"/>
        <w:numPr>
          <w:ilvl w:val="0"/>
          <w:numId w:val="17"/>
        </w:numPr>
        <w:rPr>
          <w:szCs w:val="28"/>
        </w:rPr>
      </w:pPr>
      <w:r w:rsidRPr="007574FF">
        <w:rPr>
          <w:szCs w:val="28"/>
        </w:rPr>
        <w:t xml:space="preserve">в случае отсутствия необходимых пользователям материалов использовать возможности </w:t>
      </w:r>
      <w:proofErr w:type="gramStart"/>
      <w:r w:rsidRPr="007574FF">
        <w:rPr>
          <w:szCs w:val="28"/>
        </w:rPr>
        <w:t>интернет-технологий</w:t>
      </w:r>
      <w:proofErr w:type="gramEnd"/>
      <w:r w:rsidRPr="007574FF">
        <w:rPr>
          <w:szCs w:val="28"/>
        </w:rPr>
        <w:t xml:space="preserve"> для их получения;</w:t>
      </w:r>
    </w:p>
    <w:p w:rsidR="007574FF" w:rsidRPr="007574FF" w:rsidRDefault="007574FF" w:rsidP="007574FF">
      <w:pPr>
        <w:pStyle w:val="af1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7574FF">
        <w:rPr>
          <w:sz w:val="28"/>
          <w:szCs w:val="28"/>
        </w:rPr>
        <w:t>проводить устные консультации, предоставляя в пользование каталоги, картотеки и иные формы информирования;</w:t>
      </w:r>
    </w:p>
    <w:p w:rsidR="007574FF" w:rsidRPr="007574FF" w:rsidRDefault="007574FF" w:rsidP="007574FF">
      <w:pPr>
        <w:pStyle w:val="af1"/>
        <w:numPr>
          <w:ilvl w:val="0"/>
          <w:numId w:val="17"/>
        </w:numPr>
        <w:spacing w:after="0"/>
        <w:jc w:val="both"/>
        <w:rPr>
          <w:sz w:val="28"/>
          <w:szCs w:val="28"/>
        </w:rPr>
      </w:pPr>
      <w:r w:rsidRPr="007574FF">
        <w:rPr>
          <w:sz w:val="28"/>
          <w:szCs w:val="28"/>
        </w:rPr>
        <w:t xml:space="preserve"> осуществлять постоянный контроль над возвращением выданных материалов.</w:t>
      </w:r>
    </w:p>
    <w:p w:rsidR="007574FF" w:rsidRPr="007574FF" w:rsidRDefault="007574FF" w:rsidP="007574FF">
      <w:pPr>
        <w:pStyle w:val="af1"/>
        <w:ind w:left="720"/>
        <w:rPr>
          <w:sz w:val="28"/>
          <w:szCs w:val="28"/>
        </w:rPr>
      </w:pPr>
      <w:r w:rsidRPr="007574FF">
        <w:rPr>
          <w:sz w:val="28"/>
          <w:szCs w:val="28"/>
        </w:rPr>
        <w:t xml:space="preserve"> </w:t>
      </w:r>
    </w:p>
    <w:p w:rsidR="007574FF" w:rsidRPr="007574FF" w:rsidRDefault="007574FF" w:rsidP="007574FF">
      <w:pPr>
        <w:tabs>
          <w:tab w:val="left" w:pos="2520"/>
        </w:tabs>
        <w:rPr>
          <w:sz w:val="28"/>
          <w:szCs w:val="28"/>
        </w:rPr>
      </w:pPr>
    </w:p>
    <w:p w:rsidR="00040BC2" w:rsidRPr="007574FF" w:rsidRDefault="00040BC2" w:rsidP="00040BC2">
      <w:pPr>
        <w:shd w:val="clear" w:color="auto" w:fill="FFFFFF"/>
        <w:spacing w:line="360" w:lineRule="auto"/>
        <w:jc w:val="both"/>
        <w:rPr>
          <w:rFonts w:eastAsia="Calibri"/>
          <w:b/>
          <w:sz w:val="28"/>
          <w:szCs w:val="28"/>
          <w:lang w:eastAsia="en-US"/>
        </w:rPr>
      </w:pPr>
    </w:p>
    <w:sectPr w:rsidR="00040BC2" w:rsidRPr="007574FF" w:rsidSect="00040BC2">
      <w:footerReference w:type="default" r:id="rId9"/>
      <w:pgSz w:w="11906" w:h="16838"/>
      <w:pgMar w:top="1134" w:right="851" w:bottom="1134" w:left="1276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F77" w:rsidRDefault="009B3F77" w:rsidP="007D3BAA">
      <w:r>
        <w:separator/>
      </w:r>
    </w:p>
  </w:endnote>
  <w:endnote w:type="continuationSeparator" w:id="0">
    <w:p w:rsidR="009B3F77" w:rsidRDefault="009B3F77" w:rsidP="007D3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264" w:rsidRDefault="00C50264">
    <w:pPr>
      <w:pStyle w:val="aa"/>
      <w:jc w:val="right"/>
    </w:pPr>
  </w:p>
  <w:p w:rsidR="00C50264" w:rsidRDefault="00C502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F77" w:rsidRDefault="009B3F77" w:rsidP="007D3BAA">
      <w:r>
        <w:separator/>
      </w:r>
    </w:p>
  </w:footnote>
  <w:footnote w:type="continuationSeparator" w:id="0">
    <w:p w:rsidR="009B3F77" w:rsidRDefault="009B3F77" w:rsidP="007D3B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936C80A"/>
    <w:lvl w:ilvl="0">
      <w:numFmt w:val="bullet"/>
      <w:lvlText w:val="*"/>
      <w:lvlJc w:val="left"/>
    </w:lvl>
  </w:abstractNum>
  <w:abstractNum w:abstractNumId="1">
    <w:nsid w:val="0164775A"/>
    <w:multiLevelType w:val="multilevel"/>
    <w:tmpl w:val="0988F0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7364990"/>
    <w:multiLevelType w:val="multilevel"/>
    <w:tmpl w:val="DBFAB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009FF"/>
    <w:multiLevelType w:val="hybridMultilevel"/>
    <w:tmpl w:val="70A869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73D75"/>
    <w:multiLevelType w:val="singleLevel"/>
    <w:tmpl w:val="C49C22B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5">
    <w:nsid w:val="154C36B7"/>
    <w:multiLevelType w:val="multilevel"/>
    <w:tmpl w:val="8D32643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26927710"/>
    <w:multiLevelType w:val="hybridMultilevel"/>
    <w:tmpl w:val="D76249BA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C01C0D"/>
    <w:multiLevelType w:val="multilevel"/>
    <w:tmpl w:val="8CE2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C37F33"/>
    <w:multiLevelType w:val="hybridMultilevel"/>
    <w:tmpl w:val="D308742E"/>
    <w:lvl w:ilvl="0" w:tplc="7160107E">
      <w:start w:val="1"/>
      <w:numFmt w:val="decimal"/>
      <w:lvlText w:val="%1."/>
      <w:lvlJc w:val="left"/>
      <w:pPr>
        <w:tabs>
          <w:tab w:val="num" w:pos="1911"/>
        </w:tabs>
        <w:ind w:left="720" w:firstLine="709"/>
      </w:pPr>
      <w:rPr>
        <w:rFonts w:hint="default"/>
        <w:i w:val="0"/>
        <w:strike w:val="0"/>
        <w:d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7380436"/>
    <w:multiLevelType w:val="multilevel"/>
    <w:tmpl w:val="61CEB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D3DF4"/>
    <w:multiLevelType w:val="multilevel"/>
    <w:tmpl w:val="0136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CF463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0F21E11"/>
    <w:multiLevelType w:val="multilevel"/>
    <w:tmpl w:val="588EB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9422B"/>
    <w:multiLevelType w:val="hybridMultilevel"/>
    <w:tmpl w:val="551A50D6"/>
    <w:lvl w:ilvl="0" w:tplc="6EE6E590">
      <w:start w:val="2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79E069F"/>
    <w:multiLevelType w:val="hybridMultilevel"/>
    <w:tmpl w:val="56427374"/>
    <w:lvl w:ilvl="0" w:tplc="C49C22B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F3493B"/>
    <w:multiLevelType w:val="hybridMultilevel"/>
    <w:tmpl w:val="35182594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6">
    <w:nsid w:val="6A19010C"/>
    <w:multiLevelType w:val="hybridMultilevel"/>
    <w:tmpl w:val="CE6469A2"/>
    <w:lvl w:ilvl="0" w:tplc="9860429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8F45ED"/>
    <w:multiLevelType w:val="multilevel"/>
    <w:tmpl w:val="D368EA5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>
    <w:nsid w:val="7F716694"/>
    <w:multiLevelType w:val="multilevel"/>
    <w:tmpl w:val="C6DC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9"/>
  </w:num>
  <w:num w:numId="3">
    <w:abstractNumId w:val="10"/>
  </w:num>
  <w:num w:numId="4">
    <w:abstractNumId w:val="7"/>
  </w:num>
  <w:num w:numId="5">
    <w:abstractNumId w:val="12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6"/>
  </w:num>
  <w:num w:numId="10">
    <w:abstractNumId w:val="16"/>
  </w:num>
  <w:num w:numId="11">
    <w:abstractNumId w:val="8"/>
  </w:num>
  <w:num w:numId="1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6FD"/>
    <w:rsid w:val="00001125"/>
    <w:rsid w:val="00011A48"/>
    <w:rsid w:val="00040141"/>
    <w:rsid w:val="00040BC2"/>
    <w:rsid w:val="0009576F"/>
    <w:rsid w:val="000B017E"/>
    <w:rsid w:val="000C67F1"/>
    <w:rsid w:val="000E46CA"/>
    <w:rsid w:val="001445D2"/>
    <w:rsid w:val="001715A7"/>
    <w:rsid w:val="001E4849"/>
    <w:rsid w:val="00252766"/>
    <w:rsid w:val="002B23B9"/>
    <w:rsid w:val="002C273D"/>
    <w:rsid w:val="002F6CE6"/>
    <w:rsid w:val="00320A3E"/>
    <w:rsid w:val="003A61A0"/>
    <w:rsid w:val="003D75AD"/>
    <w:rsid w:val="0040098A"/>
    <w:rsid w:val="004140C8"/>
    <w:rsid w:val="004173C8"/>
    <w:rsid w:val="0042663A"/>
    <w:rsid w:val="00437B57"/>
    <w:rsid w:val="00447565"/>
    <w:rsid w:val="00450195"/>
    <w:rsid w:val="004839F7"/>
    <w:rsid w:val="00505009"/>
    <w:rsid w:val="00516BB6"/>
    <w:rsid w:val="00543EC8"/>
    <w:rsid w:val="00563C3E"/>
    <w:rsid w:val="005D67C4"/>
    <w:rsid w:val="00613355"/>
    <w:rsid w:val="00613400"/>
    <w:rsid w:val="006515BC"/>
    <w:rsid w:val="006776FD"/>
    <w:rsid w:val="00686FE2"/>
    <w:rsid w:val="006B68D6"/>
    <w:rsid w:val="007000F8"/>
    <w:rsid w:val="00702FE4"/>
    <w:rsid w:val="00716B94"/>
    <w:rsid w:val="007471BF"/>
    <w:rsid w:val="007574FF"/>
    <w:rsid w:val="00771922"/>
    <w:rsid w:val="007D3BAA"/>
    <w:rsid w:val="007D7BF7"/>
    <w:rsid w:val="007F41BF"/>
    <w:rsid w:val="00845140"/>
    <w:rsid w:val="008B680B"/>
    <w:rsid w:val="008B778B"/>
    <w:rsid w:val="00906A40"/>
    <w:rsid w:val="00911350"/>
    <w:rsid w:val="009B3F77"/>
    <w:rsid w:val="009C7BC3"/>
    <w:rsid w:val="009E4595"/>
    <w:rsid w:val="00A44D8E"/>
    <w:rsid w:val="00AF5EFD"/>
    <w:rsid w:val="00AF765B"/>
    <w:rsid w:val="00AF76CD"/>
    <w:rsid w:val="00B060A6"/>
    <w:rsid w:val="00B51FEB"/>
    <w:rsid w:val="00B576F9"/>
    <w:rsid w:val="00B76474"/>
    <w:rsid w:val="00B95404"/>
    <w:rsid w:val="00BB2686"/>
    <w:rsid w:val="00BD6785"/>
    <w:rsid w:val="00C13D97"/>
    <w:rsid w:val="00C2700B"/>
    <w:rsid w:val="00C50264"/>
    <w:rsid w:val="00CE16C2"/>
    <w:rsid w:val="00CE41E6"/>
    <w:rsid w:val="00D219C8"/>
    <w:rsid w:val="00D366E6"/>
    <w:rsid w:val="00E61B4A"/>
    <w:rsid w:val="00E64E10"/>
    <w:rsid w:val="00E73AE5"/>
    <w:rsid w:val="00E97F19"/>
    <w:rsid w:val="00EC7E27"/>
    <w:rsid w:val="00F50347"/>
    <w:rsid w:val="00FA12CA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7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7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C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7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133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3355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613355"/>
  </w:style>
  <w:style w:type="character" w:styleId="a3">
    <w:name w:val="Hyperlink"/>
    <w:basedOn w:val="a0"/>
    <w:uiPriority w:val="99"/>
    <w:unhideWhenUsed/>
    <w:rsid w:val="00613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13355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613355"/>
    <w:rPr>
      <w:i/>
      <w:iCs/>
    </w:rPr>
  </w:style>
  <w:style w:type="paragraph" w:styleId="a6">
    <w:name w:val="Title"/>
    <w:basedOn w:val="a"/>
    <w:next w:val="a"/>
    <w:link w:val="a7"/>
    <w:qFormat/>
    <w:rsid w:val="0061335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133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header"/>
    <w:basedOn w:val="a"/>
    <w:link w:val="a9"/>
    <w:rsid w:val="007D3BA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D3BAA"/>
    <w:rPr>
      <w:sz w:val="24"/>
      <w:szCs w:val="24"/>
    </w:rPr>
  </w:style>
  <w:style w:type="paragraph" w:styleId="aa">
    <w:name w:val="footer"/>
    <w:basedOn w:val="a"/>
    <w:link w:val="ab"/>
    <w:uiPriority w:val="99"/>
    <w:rsid w:val="007D3BA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3BAA"/>
    <w:rPr>
      <w:sz w:val="24"/>
      <w:szCs w:val="24"/>
    </w:rPr>
  </w:style>
  <w:style w:type="paragraph" w:styleId="ac">
    <w:name w:val="No Spacing"/>
    <w:qFormat/>
    <w:rsid w:val="008B778B"/>
    <w:rPr>
      <w:sz w:val="24"/>
      <w:szCs w:val="24"/>
    </w:rPr>
  </w:style>
  <w:style w:type="paragraph" w:styleId="ad">
    <w:name w:val="Balloon Text"/>
    <w:basedOn w:val="a"/>
    <w:link w:val="ae"/>
    <w:rsid w:val="0025276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52766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E73AE5"/>
    <w:pPr>
      <w:ind w:firstLine="567"/>
      <w:jc w:val="both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E73AE5"/>
    <w:rPr>
      <w:sz w:val="28"/>
    </w:rPr>
  </w:style>
  <w:style w:type="paragraph" w:customStyle="1" w:styleId="ConsPlusNormal">
    <w:name w:val="ConsPlusNormal"/>
    <w:rsid w:val="00E73A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73AE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"/>
    <w:basedOn w:val="a"/>
    <w:link w:val="af2"/>
    <w:rsid w:val="00E73AE5"/>
    <w:pPr>
      <w:spacing w:after="120"/>
    </w:pPr>
    <w:rPr>
      <w:lang w:val="x-none" w:eastAsia="x-none"/>
    </w:rPr>
  </w:style>
  <w:style w:type="character" w:customStyle="1" w:styleId="af2">
    <w:name w:val="Основной текст Знак"/>
    <w:basedOn w:val="a0"/>
    <w:link w:val="af1"/>
    <w:rsid w:val="00E73AE5"/>
    <w:rPr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E73AE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E73AE5"/>
    <w:rPr>
      <w:sz w:val="16"/>
      <w:szCs w:val="16"/>
      <w:lang w:val="x-none" w:eastAsia="x-none"/>
    </w:rPr>
  </w:style>
  <w:style w:type="paragraph" w:styleId="af3">
    <w:name w:val="List Paragraph"/>
    <w:basedOn w:val="a"/>
    <w:uiPriority w:val="34"/>
    <w:qFormat/>
    <w:rsid w:val="00040BC2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57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033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827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47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UMR</cp:lastModifiedBy>
  <cp:revision>6</cp:revision>
  <cp:lastPrinted>2016-02-09T14:32:00Z</cp:lastPrinted>
  <dcterms:created xsi:type="dcterms:W3CDTF">2016-01-24T20:54:00Z</dcterms:created>
  <dcterms:modified xsi:type="dcterms:W3CDTF">2017-12-02T14:22:00Z</dcterms:modified>
</cp:coreProperties>
</file>