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6" w:rsidRDefault="00787AE6" w:rsidP="000C1A17">
      <w:pPr>
        <w:ind w:left="851" w:right="710" w:hanging="142"/>
        <w:rPr>
          <w:sz w:val="2"/>
          <w:szCs w:val="2"/>
        </w:rPr>
      </w:pPr>
    </w:p>
    <w:p w:rsidR="00787AE6" w:rsidRDefault="00787AE6" w:rsidP="005A4C25">
      <w:pPr>
        <w:tabs>
          <w:tab w:val="left" w:pos="993"/>
        </w:tabs>
        <w:spacing w:line="240" w:lineRule="exact"/>
        <w:ind w:left="993"/>
        <w:rPr>
          <w:sz w:val="19"/>
          <w:szCs w:val="19"/>
        </w:rPr>
      </w:pPr>
    </w:p>
    <w:p w:rsidR="008346F5" w:rsidRDefault="008346F5" w:rsidP="005A4C2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46F5" w:rsidRDefault="008346F5" w:rsidP="005A4C2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4C25" w:rsidRPr="005A4C25" w:rsidRDefault="00E7335B" w:rsidP="005A4C2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C25" w:rsidRPr="005A4C25" w:rsidRDefault="005A4C25" w:rsidP="003E08E0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5A4C25" w:rsidRPr="005A4C25" w:rsidRDefault="003E08E0" w:rsidP="003E08E0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</w:t>
      </w:r>
      <w:r w:rsidR="005A4C25" w:rsidRPr="005A4C2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ЛОКАЛЬНЫЙ АКТ №</w:t>
      </w:r>
      <w:r w:rsidR="00E7335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76</w:t>
      </w:r>
    </w:p>
    <w:p w:rsidR="005A4C25" w:rsidRPr="005A4C25" w:rsidRDefault="005A4C25" w:rsidP="003E08E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7DA" w:rsidRDefault="008F792C" w:rsidP="00E733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4" o:spid="_x0000_s1026" style="position:absolute;left:0;text-align:left;margin-left:215.85pt;margin-top:-19.35pt;width:40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" stroked="f"/>
        </w:pict>
      </w:r>
      <w:r w:rsidR="003E08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4C25" w:rsidRPr="005A4C25">
        <w:rPr>
          <w:rFonts w:ascii="Times New Roman" w:hAnsi="Times New Roman" w:cs="Times New Roman"/>
          <w:b/>
          <w:sz w:val="28"/>
          <w:szCs w:val="28"/>
        </w:rPr>
        <w:t>П</w:t>
      </w:r>
      <w:r w:rsidR="00B217DA">
        <w:rPr>
          <w:rFonts w:ascii="Times New Roman" w:hAnsi="Times New Roman" w:cs="Times New Roman"/>
          <w:b/>
          <w:sz w:val="28"/>
          <w:szCs w:val="28"/>
        </w:rPr>
        <w:t xml:space="preserve">ОЛОЖЕНИЕ О </w:t>
      </w:r>
      <w:proofErr w:type="gramStart"/>
      <w:r w:rsidR="00B217DA">
        <w:rPr>
          <w:rFonts w:ascii="Times New Roman" w:hAnsi="Times New Roman" w:cs="Times New Roman"/>
          <w:b/>
          <w:sz w:val="28"/>
          <w:szCs w:val="28"/>
        </w:rPr>
        <w:t>СТУДЕНЧЕСКОЙ</w:t>
      </w:r>
      <w:proofErr w:type="gramEnd"/>
      <w:r w:rsidR="00B21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C25" w:rsidRPr="005A4C25" w:rsidRDefault="00B217DA" w:rsidP="00E733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B217DA" w:rsidRDefault="005A4C25" w:rsidP="00E7335B">
      <w:pPr>
        <w:autoSpaceDE w:val="0"/>
        <w:autoSpaceDN w:val="0"/>
        <w:adjustRightInd w:val="0"/>
        <w:spacing w:line="360" w:lineRule="auto"/>
        <w:ind w:left="708" w:righ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A4C25">
        <w:rPr>
          <w:rFonts w:ascii="Times New Roman" w:hAnsi="Times New Roman" w:cs="Times New Roman"/>
          <w:b/>
          <w:sz w:val="28"/>
          <w:szCs w:val="28"/>
        </w:rPr>
        <w:t>ОГАПОУ «Ю</w:t>
      </w:r>
      <w:r w:rsidR="00B217DA">
        <w:rPr>
          <w:rFonts w:ascii="Times New Roman" w:hAnsi="Times New Roman" w:cs="Times New Roman"/>
          <w:b/>
          <w:sz w:val="28"/>
          <w:szCs w:val="28"/>
        </w:rPr>
        <w:t>ТАНОВСКИЙ АГРОМЕХАНИЧЕСКИЙ ТЕХНИКУМ</w:t>
      </w:r>
    </w:p>
    <w:p w:rsidR="005A4C25" w:rsidRPr="005A4C25" w:rsidRDefault="00B217DA" w:rsidP="00E7335B">
      <w:pPr>
        <w:autoSpaceDE w:val="0"/>
        <w:autoSpaceDN w:val="0"/>
        <w:adjustRightInd w:val="0"/>
        <w:spacing w:line="360" w:lineRule="auto"/>
        <w:ind w:left="708" w:righ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имени Евграфа Петровича Ковалевского</w:t>
      </w:r>
      <w:r w:rsidR="005A4C25" w:rsidRPr="005A4C25">
        <w:rPr>
          <w:rFonts w:ascii="Times New Roman" w:hAnsi="Times New Roman" w:cs="Times New Roman"/>
          <w:b/>
          <w:sz w:val="28"/>
          <w:szCs w:val="28"/>
        </w:rPr>
        <w:t>»</w:t>
      </w:r>
    </w:p>
    <w:p w:rsidR="005A4C25" w:rsidRPr="005A4C25" w:rsidRDefault="005A4C25" w:rsidP="00E7335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C25" w:rsidRPr="005A4C25" w:rsidRDefault="005A4C25" w:rsidP="005A4C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C25" w:rsidRPr="005A4C25" w:rsidRDefault="005A4C25" w:rsidP="005A4C2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C25" w:rsidRPr="005A4C25" w:rsidRDefault="005A4C25" w:rsidP="005A4C2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4C25" w:rsidRPr="005A4C25" w:rsidRDefault="005A4C25" w:rsidP="005A4C2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4C25" w:rsidRDefault="005A4C25" w:rsidP="005A4C2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46F5" w:rsidRDefault="008346F5" w:rsidP="005A4C2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6C24" w:rsidRPr="005A4C25" w:rsidRDefault="00B06C24" w:rsidP="005A4C2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4C25" w:rsidRPr="005A4C25" w:rsidRDefault="005A4C25" w:rsidP="005A4C25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4C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E0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B217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2016</w:t>
      </w:r>
      <w:r w:rsidRPr="005A4C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06C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787AE6" w:rsidRPr="005A4C25" w:rsidRDefault="00787AE6" w:rsidP="005A4C25">
      <w:pPr>
        <w:spacing w:line="240" w:lineRule="exact"/>
        <w:ind w:left="284"/>
        <w:rPr>
          <w:rFonts w:ascii="Times New Roman" w:hAnsi="Times New Roman" w:cs="Times New Roman"/>
          <w:sz w:val="19"/>
          <w:szCs w:val="19"/>
        </w:rPr>
      </w:pPr>
    </w:p>
    <w:p w:rsidR="00787AE6" w:rsidRPr="005A4C25" w:rsidRDefault="00787AE6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787AE6" w:rsidRPr="005A4C25" w:rsidRDefault="00787AE6">
      <w:pPr>
        <w:spacing w:before="5" w:after="5" w:line="240" w:lineRule="exact"/>
        <w:rPr>
          <w:rFonts w:ascii="Times New Roman" w:hAnsi="Times New Roman" w:cs="Times New Roman"/>
          <w:sz w:val="19"/>
          <w:szCs w:val="19"/>
        </w:rPr>
      </w:pPr>
    </w:p>
    <w:p w:rsidR="00787AE6" w:rsidRDefault="00787AE6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</w:pPr>
    </w:p>
    <w:p w:rsidR="005A4C25" w:rsidRDefault="005A4C25">
      <w:pPr>
        <w:rPr>
          <w:sz w:val="2"/>
          <w:szCs w:val="2"/>
        </w:rPr>
        <w:sectPr w:rsidR="005A4C25" w:rsidSect="00B06C24">
          <w:footerReference w:type="default" r:id="rId10"/>
          <w:type w:val="continuous"/>
          <w:pgSz w:w="11909" w:h="16838"/>
          <w:pgMar w:top="0" w:right="994" w:bottom="0" w:left="0" w:header="0" w:footer="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</w:p>
    <w:p w:rsidR="00787AE6" w:rsidRDefault="00445EF4" w:rsidP="008346F5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ind w:right="23"/>
      </w:pPr>
      <w:bookmarkStart w:id="1" w:name="bookmark0"/>
      <w:r>
        <w:lastRenderedPageBreak/>
        <w:t>Общие положения</w:t>
      </w:r>
      <w:bookmarkEnd w:id="1"/>
    </w:p>
    <w:p w:rsidR="008346F5" w:rsidRDefault="008346F5" w:rsidP="008346F5">
      <w:pPr>
        <w:pStyle w:val="10"/>
        <w:keepNext/>
        <w:keepLines/>
        <w:shd w:val="clear" w:color="auto" w:fill="auto"/>
        <w:spacing w:after="0" w:line="240" w:lineRule="auto"/>
        <w:ind w:left="720" w:right="23"/>
        <w:jc w:val="left"/>
      </w:pPr>
    </w:p>
    <w:p w:rsidR="00787AE6" w:rsidRPr="008346F5" w:rsidRDefault="00445EF4" w:rsidP="008346F5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23" w:firstLine="7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Настоящее положение определяет статус, цели, задачи студенческой научно-практической конференции, порядок её проведения.</w:t>
      </w:r>
    </w:p>
    <w:p w:rsidR="00787AE6" w:rsidRPr="008346F5" w:rsidRDefault="00445EF4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7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 xml:space="preserve">Положение разработано в соответствии с Федеральным </w:t>
      </w:r>
      <w:r w:rsidR="008346F5">
        <w:rPr>
          <w:sz w:val="28"/>
          <w:szCs w:val="28"/>
        </w:rPr>
        <w:t>законом от 29.12.2012г. № 273-ФЗ</w:t>
      </w:r>
      <w:r w:rsidRPr="008346F5">
        <w:rPr>
          <w:sz w:val="28"/>
          <w:szCs w:val="28"/>
        </w:rPr>
        <w:t xml:space="preserve"> «Об образовании в Российской Федерации», Уставом ОГА</w:t>
      </w:r>
      <w:r w:rsidR="008346F5">
        <w:rPr>
          <w:sz w:val="28"/>
          <w:szCs w:val="28"/>
        </w:rPr>
        <w:t>П</w:t>
      </w:r>
      <w:r w:rsidRPr="008346F5">
        <w:rPr>
          <w:sz w:val="28"/>
          <w:szCs w:val="28"/>
        </w:rPr>
        <w:t>ОУ «</w:t>
      </w:r>
      <w:proofErr w:type="spellStart"/>
      <w:r w:rsidR="008346F5">
        <w:rPr>
          <w:sz w:val="28"/>
          <w:szCs w:val="28"/>
        </w:rPr>
        <w:t>Ютановский</w:t>
      </w:r>
      <w:proofErr w:type="spellEnd"/>
      <w:r w:rsidR="008346F5">
        <w:rPr>
          <w:sz w:val="28"/>
          <w:szCs w:val="28"/>
        </w:rPr>
        <w:t xml:space="preserve"> </w:t>
      </w:r>
      <w:proofErr w:type="spellStart"/>
      <w:r w:rsidR="008346F5">
        <w:rPr>
          <w:sz w:val="28"/>
          <w:szCs w:val="28"/>
        </w:rPr>
        <w:t>агромеханический</w:t>
      </w:r>
      <w:proofErr w:type="spellEnd"/>
      <w:r w:rsidR="008346F5">
        <w:rPr>
          <w:sz w:val="28"/>
          <w:szCs w:val="28"/>
        </w:rPr>
        <w:t xml:space="preserve"> техникум</w:t>
      </w:r>
      <w:r w:rsidR="00B217DA">
        <w:rPr>
          <w:sz w:val="28"/>
          <w:szCs w:val="28"/>
        </w:rPr>
        <w:t xml:space="preserve"> имени Евграфа Петровича Ковалевского</w:t>
      </w:r>
      <w:r w:rsidRPr="008346F5">
        <w:rPr>
          <w:sz w:val="28"/>
          <w:szCs w:val="28"/>
        </w:rPr>
        <w:t>», Правилами внутреннего распорядка и другими локальными актами образовательного учреждения.</w:t>
      </w:r>
    </w:p>
    <w:p w:rsidR="00787AE6" w:rsidRPr="008346F5" w:rsidRDefault="00445EF4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357"/>
        <w:ind w:left="20" w:right="20" w:firstLine="7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Положение распространяется на всех участников образовательных отношений.</w:t>
      </w:r>
    </w:p>
    <w:p w:rsidR="00787AE6" w:rsidRPr="008346F5" w:rsidRDefault="008346F5" w:rsidP="00B217DA">
      <w:pPr>
        <w:pStyle w:val="10"/>
        <w:keepNext/>
        <w:keepLines/>
        <w:shd w:val="clear" w:color="auto" w:fill="auto"/>
        <w:tabs>
          <w:tab w:val="left" w:pos="4115"/>
        </w:tabs>
        <w:spacing w:after="127" w:line="250" w:lineRule="exact"/>
        <w:ind w:left="3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bookmark1"/>
      <w:r w:rsidR="00445EF4" w:rsidRPr="008346F5">
        <w:rPr>
          <w:sz w:val="28"/>
          <w:szCs w:val="28"/>
        </w:rPr>
        <w:t>Цели и задачи конференции</w:t>
      </w:r>
      <w:bookmarkEnd w:id="2"/>
    </w:p>
    <w:p w:rsidR="00787AE6" w:rsidRPr="008346F5" w:rsidRDefault="00445EF4" w:rsidP="00B217DA">
      <w:pPr>
        <w:pStyle w:val="2"/>
        <w:numPr>
          <w:ilvl w:val="1"/>
          <w:numId w:val="2"/>
        </w:numPr>
        <w:shd w:val="clear" w:color="auto" w:fill="auto"/>
        <w:tabs>
          <w:tab w:val="left" w:pos="1274"/>
        </w:tabs>
        <w:spacing w:after="3" w:line="250" w:lineRule="exact"/>
        <w:ind w:left="20" w:firstLine="7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Цель конференции:</w:t>
      </w:r>
    </w:p>
    <w:p w:rsidR="00787AE6" w:rsidRPr="008346F5" w:rsidRDefault="008346F5" w:rsidP="00B217DA">
      <w:pPr>
        <w:pStyle w:val="2"/>
        <w:shd w:val="clear" w:color="auto" w:fill="auto"/>
        <w:spacing w:line="326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EF4" w:rsidRPr="008346F5">
        <w:rPr>
          <w:sz w:val="28"/>
          <w:szCs w:val="28"/>
        </w:rPr>
        <w:t>развитие познавательных интересов и творчества студентов, привитие навыков самостоятельной продуктивной деятельности;</w:t>
      </w:r>
    </w:p>
    <w:p w:rsidR="00787AE6" w:rsidRPr="008346F5" w:rsidRDefault="008346F5" w:rsidP="00B217DA">
      <w:pPr>
        <w:pStyle w:val="2"/>
        <w:shd w:val="clear" w:color="auto" w:fill="auto"/>
        <w:spacing w:line="326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EF4" w:rsidRPr="008346F5">
        <w:rPr>
          <w:sz w:val="28"/>
          <w:szCs w:val="28"/>
        </w:rPr>
        <w:t>вовлечение студентов в научный поиск, стимулирование активного участия в исследовательской работе;</w:t>
      </w:r>
    </w:p>
    <w:p w:rsidR="00787AE6" w:rsidRPr="008346F5" w:rsidRDefault="008346F5" w:rsidP="00B217DA">
      <w:pPr>
        <w:pStyle w:val="2"/>
        <w:shd w:val="clear" w:color="auto" w:fill="auto"/>
        <w:spacing w:line="326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EF4" w:rsidRPr="008346F5">
        <w:rPr>
          <w:sz w:val="28"/>
          <w:szCs w:val="28"/>
        </w:rPr>
        <w:t>поддержка и развитие студенческой научной мысли; активизация научной деятельности студенческого сообщества.</w:t>
      </w:r>
    </w:p>
    <w:p w:rsidR="00787AE6" w:rsidRPr="008346F5" w:rsidRDefault="00445EF4" w:rsidP="00B217DA">
      <w:pPr>
        <w:pStyle w:val="2"/>
        <w:numPr>
          <w:ilvl w:val="1"/>
          <w:numId w:val="2"/>
        </w:numPr>
        <w:shd w:val="clear" w:color="auto" w:fill="auto"/>
        <w:tabs>
          <w:tab w:val="left" w:pos="1274"/>
        </w:tabs>
        <w:spacing w:line="326" w:lineRule="exact"/>
        <w:ind w:left="20" w:firstLine="7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Задачи конференции:</w:t>
      </w:r>
    </w:p>
    <w:p w:rsidR="00787AE6" w:rsidRPr="008346F5" w:rsidRDefault="008346F5" w:rsidP="00B217DA">
      <w:pPr>
        <w:pStyle w:val="2"/>
        <w:shd w:val="clear" w:color="auto" w:fill="auto"/>
        <w:spacing w:line="326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F4" w:rsidRPr="008346F5">
        <w:rPr>
          <w:sz w:val="28"/>
          <w:szCs w:val="28"/>
        </w:rPr>
        <w:t>стимулирование самостоятельной научно-исследовательской работы студентов;</w:t>
      </w:r>
    </w:p>
    <w:p w:rsidR="008346F5" w:rsidRDefault="008346F5" w:rsidP="00B217DA">
      <w:pPr>
        <w:pStyle w:val="2"/>
        <w:shd w:val="clear" w:color="auto" w:fill="auto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EF4" w:rsidRPr="008346F5">
        <w:rPr>
          <w:sz w:val="28"/>
          <w:szCs w:val="28"/>
        </w:rPr>
        <w:t>поиск и поддержка талантливых, интересующихся наукой</w:t>
      </w:r>
      <w:r>
        <w:rPr>
          <w:sz w:val="28"/>
          <w:szCs w:val="28"/>
        </w:rPr>
        <w:t xml:space="preserve"> </w:t>
      </w:r>
      <w:r w:rsidR="00445EF4" w:rsidRPr="008346F5">
        <w:rPr>
          <w:sz w:val="28"/>
          <w:szCs w:val="28"/>
        </w:rPr>
        <w:t>студентов;</w:t>
      </w:r>
    </w:p>
    <w:p w:rsidR="008346F5" w:rsidRPr="008346F5" w:rsidRDefault="008346F5" w:rsidP="00B217DA">
      <w:pPr>
        <w:pStyle w:val="2"/>
        <w:shd w:val="clear" w:color="auto" w:fill="auto"/>
        <w:spacing w:line="326" w:lineRule="exact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6F5">
        <w:rPr>
          <w:sz w:val="28"/>
          <w:szCs w:val="28"/>
        </w:rPr>
        <w:t>повышение профессионального уровня подготовки молодых специалистов;</w:t>
      </w:r>
    </w:p>
    <w:p w:rsidR="008346F5" w:rsidRDefault="008346F5" w:rsidP="00B217DA">
      <w:pPr>
        <w:pStyle w:val="2"/>
        <w:shd w:val="clear" w:color="auto" w:fill="auto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6F5">
        <w:rPr>
          <w:sz w:val="28"/>
          <w:szCs w:val="28"/>
        </w:rPr>
        <w:t>формирование условий для самореализации студентов в сфере</w:t>
      </w:r>
      <w:r>
        <w:rPr>
          <w:sz w:val="28"/>
          <w:szCs w:val="28"/>
        </w:rPr>
        <w:t xml:space="preserve"> </w:t>
      </w:r>
      <w:r w:rsidRPr="008346F5">
        <w:rPr>
          <w:sz w:val="28"/>
          <w:szCs w:val="28"/>
        </w:rPr>
        <w:t>науки.</w:t>
      </w:r>
    </w:p>
    <w:p w:rsidR="008346F5" w:rsidRPr="008346F5" w:rsidRDefault="008346F5" w:rsidP="008346F5">
      <w:pPr>
        <w:pStyle w:val="2"/>
        <w:shd w:val="clear" w:color="auto" w:fill="auto"/>
        <w:spacing w:line="326" w:lineRule="exact"/>
        <w:jc w:val="left"/>
        <w:rPr>
          <w:sz w:val="28"/>
          <w:szCs w:val="28"/>
        </w:rPr>
      </w:pPr>
    </w:p>
    <w:p w:rsidR="008346F5" w:rsidRPr="008346F5" w:rsidRDefault="008346F5" w:rsidP="008346F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50"/>
        </w:tabs>
        <w:spacing w:after="364" w:line="326" w:lineRule="exact"/>
        <w:ind w:left="2280"/>
        <w:jc w:val="left"/>
        <w:rPr>
          <w:sz w:val="28"/>
          <w:szCs w:val="28"/>
        </w:rPr>
      </w:pPr>
      <w:bookmarkStart w:id="3" w:name="bookmark2"/>
      <w:r w:rsidRPr="008346F5">
        <w:rPr>
          <w:sz w:val="28"/>
          <w:szCs w:val="28"/>
        </w:rPr>
        <w:t>Организация и проведение конференции</w:t>
      </w:r>
      <w:bookmarkEnd w:id="3"/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090"/>
        </w:tabs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Организаторы конференции:</w:t>
      </w:r>
    </w:p>
    <w:p w:rsidR="008346F5" w:rsidRPr="008346F5" w:rsidRDefault="008346F5" w:rsidP="008346F5">
      <w:pPr>
        <w:pStyle w:val="2"/>
        <w:numPr>
          <w:ilvl w:val="0"/>
          <w:numId w:val="3"/>
        </w:numPr>
        <w:shd w:val="clear" w:color="auto" w:fill="auto"/>
        <w:tabs>
          <w:tab w:val="left" w:pos="744"/>
        </w:tabs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методический совет;</w:t>
      </w:r>
    </w:p>
    <w:p w:rsidR="008346F5" w:rsidRPr="008346F5" w:rsidRDefault="008346F5" w:rsidP="008346F5">
      <w:pPr>
        <w:pStyle w:val="2"/>
        <w:numPr>
          <w:ilvl w:val="0"/>
          <w:numId w:val="3"/>
        </w:numPr>
        <w:shd w:val="clear" w:color="auto" w:fill="auto"/>
        <w:tabs>
          <w:tab w:val="left" w:pos="739"/>
        </w:tabs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студенческое научное общество.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144"/>
        </w:tabs>
        <w:spacing w:line="370" w:lineRule="exact"/>
        <w:ind w:left="40" w:righ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 xml:space="preserve">Участниками конференции являются студенты всех курсов и всех </w:t>
      </w:r>
      <w:r>
        <w:rPr>
          <w:sz w:val="28"/>
          <w:szCs w:val="28"/>
        </w:rPr>
        <w:t>профессий/</w:t>
      </w:r>
      <w:r w:rsidRPr="008346F5">
        <w:rPr>
          <w:sz w:val="28"/>
          <w:szCs w:val="28"/>
        </w:rPr>
        <w:t>специальностей.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115"/>
        </w:tabs>
        <w:spacing w:line="370" w:lineRule="exact"/>
        <w:ind w:left="40" w:righ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Студентом готовится научный проект, который он представляет на конференцию. Материалом для проекта могут быть использованы исследования или опытно - экспериментальная работа, проведенные студентом во время похождения практик, написание курсовой или квалификационной работы, или любые другие исследования.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090"/>
        </w:tabs>
        <w:spacing w:line="370" w:lineRule="exact"/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Направления работ:</w:t>
      </w:r>
    </w:p>
    <w:p w:rsidR="008346F5" w:rsidRPr="008346F5" w:rsidRDefault="008346F5" w:rsidP="008346F5">
      <w:pPr>
        <w:pStyle w:val="2"/>
        <w:shd w:val="clear" w:color="auto" w:fill="auto"/>
        <w:spacing w:line="370" w:lineRule="exact"/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-естественно - математическое;</w:t>
      </w:r>
    </w:p>
    <w:p w:rsidR="008346F5" w:rsidRPr="008346F5" w:rsidRDefault="008346F5" w:rsidP="008346F5">
      <w:pPr>
        <w:pStyle w:val="2"/>
        <w:shd w:val="clear" w:color="auto" w:fill="auto"/>
        <w:spacing w:line="370" w:lineRule="exact"/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-гуманитарное;</w:t>
      </w:r>
    </w:p>
    <w:p w:rsidR="008346F5" w:rsidRPr="008346F5" w:rsidRDefault="008346F5" w:rsidP="008346F5">
      <w:pPr>
        <w:pStyle w:val="2"/>
        <w:shd w:val="clear" w:color="auto" w:fill="auto"/>
        <w:spacing w:line="370" w:lineRule="exact"/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-техническое;</w:t>
      </w:r>
    </w:p>
    <w:p w:rsidR="008346F5" w:rsidRPr="008346F5" w:rsidRDefault="008346F5" w:rsidP="00B217DA">
      <w:pPr>
        <w:pStyle w:val="2"/>
        <w:shd w:val="clear" w:color="auto" w:fill="auto"/>
        <w:spacing w:line="370" w:lineRule="exact"/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-социально-экономическое.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110"/>
        </w:tabs>
        <w:spacing w:line="370" w:lineRule="exact"/>
        <w:ind w:left="40" w:righ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проект должен быть представлен</w:t>
      </w:r>
      <w:r w:rsidRPr="008346F5">
        <w:rPr>
          <w:sz w:val="28"/>
          <w:szCs w:val="28"/>
        </w:rPr>
        <w:t xml:space="preserve"> в напечатанном виде и на электронном носителе. Объем проекта - не более 15 страниц.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389"/>
        </w:tabs>
        <w:spacing w:line="370" w:lineRule="exact"/>
        <w:ind w:left="40" w:righ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 xml:space="preserve">Во время выступления можно использовать мультимедийный </w:t>
      </w:r>
      <w:r w:rsidRPr="008346F5">
        <w:rPr>
          <w:sz w:val="28"/>
          <w:szCs w:val="28"/>
        </w:rPr>
        <w:lastRenderedPageBreak/>
        <w:t>проектор или расположить материалы на стенде (стендовый доклад).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090"/>
        </w:tabs>
        <w:spacing w:line="370" w:lineRule="exact"/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Время на выступление - не более 10 минут.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274"/>
        </w:tabs>
        <w:spacing w:line="370" w:lineRule="exact"/>
        <w:ind w:left="40" w:righ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Для организационно-методического обеспечения конференции создается организационный комитет и назначается жюри (по секциям). Организационный комитет и жюри состоят из представителей администрации, квалифицированных преподавателей, представителей предприятий-партнеров. Жюри проверяет работы участников в соответствии с критериями оценки, определяет победителя и призёров.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042"/>
        </w:tabs>
        <w:spacing w:line="370" w:lineRule="exact"/>
        <w:ind w:left="40" w:firstLine="5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Требования к содержанию работы:</w:t>
      </w:r>
    </w:p>
    <w:p w:rsidR="008346F5" w:rsidRPr="008346F5" w:rsidRDefault="008346F5" w:rsidP="008346F5">
      <w:pPr>
        <w:pStyle w:val="2"/>
        <w:shd w:val="clear" w:color="auto" w:fill="auto"/>
        <w:ind w:left="40" w:right="40" w:firstLine="1200"/>
        <w:jc w:val="left"/>
        <w:rPr>
          <w:sz w:val="28"/>
          <w:szCs w:val="28"/>
        </w:rPr>
      </w:pPr>
      <w:r w:rsidRPr="008346F5">
        <w:rPr>
          <w:sz w:val="28"/>
          <w:szCs w:val="28"/>
        </w:rPr>
        <w:t>научная работа студентов представляет собой самостоятельные исследования (теоретические, экспериментальные, аналитические); тема исследовательской работы должна быть конкретной; исследование должно иметь актуальный характер; автор должен осознать и сформулировать цель и задачи своего исследования;</w:t>
      </w:r>
    </w:p>
    <w:p w:rsidR="008346F5" w:rsidRPr="008346F5" w:rsidRDefault="008346F5" w:rsidP="008346F5">
      <w:pPr>
        <w:pStyle w:val="2"/>
        <w:shd w:val="clear" w:color="auto" w:fill="auto"/>
        <w:ind w:left="40" w:right="40" w:firstLine="1200"/>
        <w:jc w:val="left"/>
        <w:rPr>
          <w:sz w:val="28"/>
          <w:szCs w:val="28"/>
        </w:rPr>
      </w:pPr>
      <w:r w:rsidRPr="008346F5">
        <w:rPr>
          <w:sz w:val="28"/>
          <w:szCs w:val="28"/>
        </w:rPr>
        <w:t>исследование должно быть выполнено в одной методологии, и не содержать эклектики;</w:t>
      </w:r>
    </w:p>
    <w:p w:rsidR="008346F5" w:rsidRPr="008346F5" w:rsidRDefault="008346F5" w:rsidP="008346F5">
      <w:pPr>
        <w:pStyle w:val="2"/>
        <w:shd w:val="clear" w:color="auto" w:fill="auto"/>
        <w:ind w:left="40" w:right="20" w:firstLine="114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содержание работы должно быть лаконичным, т.е. кратким, но емким и информативным;</w:t>
      </w:r>
    </w:p>
    <w:p w:rsidR="008346F5" w:rsidRPr="008346F5" w:rsidRDefault="008346F5" w:rsidP="008346F5">
      <w:pPr>
        <w:pStyle w:val="2"/>
        <w:shd w:val="clear" w:color="auto" w:fill="auto"/>
        <w:ind w:left="40" w:right="20" w:firstLine="114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все приводимые автором суждения должны иметь аргументированную основу и поэтому опираться на самостоятельный анализ экспериментальных данных, источников и научной литературы;</w:t>
      </w:r>
    </w:p>
    <w:p w:rsidR="008346F5" w:rsidRPr="008346F5" w:rsidRDefault="008346F5" w:rsidP="009B62E1">
      <w:pPr>
        <w:pStyle w:val="2"/>
        <w:shd w:val="clear" w:color="auto" w:fill="auto"/>
        <w:ind w:left="40" w:right="20" w:firstLine="114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принимая во внимание особенности исследовательской деятельности в рамках среднего специального учебного заведения, работа должна содержать достаточную степень самостоятельного авторского участия, которая в работе должна быть четко обозначена;</w:t>
      </w:r>
      <w:r w:rsidR="00B217DA">
        <w:rPr>
          <w:sz w:val="28"/>
          <w:szCs w:val="28"/>
        </w:rPr>
        <w:t xml:space="preserve"> </w:t>
      </w:r>
      <w:r w:rsidRPr="008346F5">
        <w:rPr>
          <w:sz w:val="28"/>
          <w:szCs w:val="28"/>
        </w:rPr>
        <w:t>обязательность библиографических правильных сносок и ссылок; список источников и литературы.</w:t>
      </w: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152"/>
        </w:tabs>
        <w:ind w:left="600"/>
        <w:jc w:val="left"/>
        <w:rPr>
          <w:sz w:val="28"/>
          <w:szCs w:val="28"/>
        </w:rPr>
      </w:pPr>
      <w:r w:rsidRPr="008346F5">
        <w:rPr>
          <w:sz w:val="28"/>
          <w:szCs w:val="28"/>
        </w:rPr>
        <w:t>Требования к оформлению работы:</w:t>
      </w:r>
    </w:p>
    <w:p w:rsidR="008346F5" w:rsidRPr="008346F5" w:rsidRDefault="009B62E1" w:rsidP="009B62E1">
      <w:pPr>
        <w:pStyle w:val="2"/>
        <w:shd w:val="clear" w:color="auto" w:fill="auto"/>
        <w:ind w:left="4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346F5" w:rsidRPr="008346F5">
        <w:rPr>
          <w:sz w:val="28"/>
          <w:szCs w:val="28"/>
        </w:rPr>
        <w:t>первая страница - титульный лист, который должен содержать название образовательного учреждения, тему, фамилию, инициалы научного руководителя и академическое звание преподавателя, фамилию, имя, отчество (полностью) студента, отделение, номер группы, название города и год написания данной работы;</w:t>
      </w:r>
      <w:proofErr w:type="gramEnd"/>
    </w:p>
    <w:p w:rsidR="008346F5" w:rsidRPr="008346F5" w:rsidRDefault="008346F5" w:rsidP="008346F5">
      <w:pPr>
        <w:pStyle w:val="2"/>
        <w:shd w:val="clear" w:color="auto" w:fill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>материал печатается строчными буквами на одной стороне листа. Формат</w:t>
      </w:r>
      <w:proofErr w:type="gramStart"/>
      <w:r w:rsidRPr="008346F5">
        <w:rPr>
          <w:sz w:val="28"/>
          <w:szCs w:val="28"/>
        </w:rPr>
        <w:t xml:space="preserve"> А</w:t>
      </w:r>
      <w:proofErr w:type="gramEnd"/>
      <w:r w:rsidRPr="008346F5">
        <w:rPr>
          <w:sz w:val="28"/>
          <w:szCs w:val="28"/>
        </w:rPr>
        <w:t xml:space="preserve"> - 4;</w:t>
      </w:r>
    </w:p>
    <w:p w:rsidR="008346F5" w:rsidRPr="008346F5" w:rsidRDefault="008346F5" w:rsidP="008346F5">
      <w:pPr>
        <w:pStyle w:val="2"/>
        <w:shd w:val="clear" w:color="auto" w:fill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 xml:space="preserve">редактор </w:t>
      </w:r>
      <w:r w:rsidRPr="008346F5">
        <w:rPr>
          <w:sz w:val="28"/>
          <w:szCs w:val="28"/>
          <w:lang w:val="en-US"/>
        </w:rPr>
        <w:t>WORD</w:t>
      </w:r>
      <w:r w:rsidRPr="008346F5">
        <w:rPr>
          <w:sz w:val="28"/>
          <w:szCs w:val="28"/>
        </w:rPr>
        <w:t xml:space="preserve">, шрифт </w:t>
      </w:r>
      <w:r w:rsidRPr="008346F5">
        <w:rPr>
          <w:sz w:val="28"/>
          <w:szCs w:val="28"/>
          <w:lang w:val="en-US"/>
        </w:rPr>
        <w:t>Times</w:t>
      </w:r>
      <w:r w:rsidRPr="008346F5">
        <w:rPr>
          <w:sz w:val="28"/>
          <w:szCs w:val="28"/>
        </w:rPr>
        <w:t xml:space="preserve"> </w:t>
      </w:r>
      <w:r w:rsidRPr="008346F5">
        <w:rPr>
          <w:sz w:val="28"/>
          <w:szCs w:val="28"/>
          <w:lang w:val="en-US"/>
        </w:rPr>
        <w:t>New</w:t>
      </w:r>
      <w:r w:rsidRPr="008346F5">
        <w:rPr>
          <w:sz w:val="28"/>
          <w:szCs w:val="28"/>
        </w:rPr>
        <w:t xml:space="preserve"> </w:t>
      </w:r>
      <w:r w:rsidRPr="008346F5">
        <w:rPr>
          <w:sz w:val="28"/>
          <w:szCs w:val="28"/>
          <w:lang w:val="en-US"/>
        </w:rPr>
        <w:t>Roman</w:t>
      </w:r>
      <w:r w:rsidRPr="008346F5">
        <w:rPr>
          <w:sz w:val="28"/>
          <w:szCs w:val="28"/>
        </w:rPr>
        <w:t>, размер шрифта 14, междустрочный интервал - полуторный;</w:t>
      </w:r>
    </w:p>
    <w:p w:rsidR="008346F5" w:rsidRPr="008346F5" w:rsidRDefault="008346F5" w:rsidP="008346F5">
      <w:pPr>
        <w:pStyle w:val="2"/>
        <w:shd w:val="clear" w:color="auto" w:fill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>текст без переносов слов и не должен содержать орфографических и синтаксических ошибок;</w:t>
      </w:r>
    </w:p>
    <w:p w:rsidR="008346F5" w:rsidRPr="008346F5" w:rsidRDefault="008346F5" w:rsidP="008346F5">
      <w:pPr>
        <w:pStyle w:val="2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 xml:space="preserve">параметры страницы: </w:t>
      </w:r>
      <w:proofErr w:type="gramStart"/>
      <w:r w:rsidRPr="008346F5">
        <w:rPr>
          <w:sz w:val="28"/>
          <w:szCs w:val="28"/>
        </w:rPr>
        <w:t>левое</w:t>
      </w:r>
      <w:proofErr w:type="gramEnd"/>
      <w:r w:rsidRPr="008346F5">
        <w:rPr>
          <w:sz w:val="28"/>
          <w:szCs w:val="28"/>
        </w:rPr>
        <w:t xml:space="preserve"> - 3 см, правое -1 см, верхнее и нижнее поле-2 см;</w:t>
      </w:r>
    </w:p>
    <w:p w:rsidR="008346F5" w:rsidRPr="008346F5" w:rsidRDefault="008346F5" w:rsidP="008346F5">
      <w:pPr>
        <w:pStyle w:val="2"/>
        <w:shd w:val="clear" w:color="auto" w:fill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>все заголовки в тексте печатаются с заглавной буквы строчными буквами и выделяются жирным шрифтом, но не подчеркиваются. Точка в заголовке не ставится, и слова в заголовке не переносятся;</w:t>
      </w:r>
    </w:p>
    <w:p w:rsidR="008346F5" w:rsidRPr="008346F5" w:rsidRDefault="008346F5" w:rsidP="008346F5">
      <w:pPr>
        <w:pStyle w:val="2"/>
        <w:shd w:val="clear" w:color="auto" w:fill="auto"/>
        <w:ind w:left="40" w:right="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 xml:space="preserve">рукописные вставки в печатный текст не допускаются; работа нумеруется со второй страницы (первая страница - титульный лист - не нумеруется); номера </w:t>
      </w:r>
      <w:r w:rsidRPr="008346F5">
        <w:rPr>
          <w:sz w:val="28"/>
          <w:szCs w:val="28"/>
        </w:rPr>
        <w:lastRenderedPageBreak/>
        <w:t>страниц проставляются вверху и справа страницы;</w:t>
      </w:r>
    </w:p>
    <w:p w:rsidR="008346F5" w:rsidRPr="008346F5" w:rsidRDefault="008346F5" w:rsidP="008346F5">
      <w:pPr>
        <w:pStyle w:val="2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>в тексте не должно быть сокращений слов, кроме общепринятых (т.д.</w:t>
      </w:r>
      <w:proofErr w:type="gramStart"/>
      <w:r w:rsidRPr="008346F5">
        <w:rPr>
          <w:sz w:val="28"/>
          <w:szCs w:val="28"/>
        </w:rPr>
        <w:t>,</w:t>
      </w:r>
      <w:proofErr w:type="spellStart"/>
      <w:r w:rsidRPr="008346F5">
        <w:rPr>
          <w:sz w:val="28"/>
          <w:szCs w:val="28"/>
        </w:rPr>
        <w:t>т</w:t>
      </w:r>
      <w:proofErr w:type="gramEnd"/>
      <w:r w:rsidRPr="008346F5">
        <w:rPr>
          <w:sz w:val="28"/>
          <w:szCs w:val="28"/>
        </w:rPr>
        <w:t>.е</w:t>
      </w:r>
      <w:proofErr w:type="spellEnd"/>
      <w:r w:rsidRPr="008346F5">
        <w:rPr>
          <w:sz w:val="28"/>
          <w:szCs w:val="28"/>
        </w:rPr>
        <w:t>.);</w:t>
      </w:r>
    </w:p>
    <w:p w:rsidR="008346F5" w:rsidRPr="008346F5" w:rsidRDefault="008346F5" w:rsidP="008346F5">
      <w:pPr>
        <w:pStyle w:val="2"/>
        <w:shd w:val="clear" w:color="auto" w:fill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>разрешены общепринятые аббревиатуры (НАТО, КПСС); все цитаты должны быть приведены в той грамматической форме, в какой они даны в источнике, с сохранением авторского написания. Если необходимо часть авторского текста из цитаты выпустить, то это обозначается многоточием, которое ставится на месте пропуска. В цитате нельзя произвольно выделять какие-то слова или выражения, если они не выделены автором;</w:t>
      </w:r>
    </w:p>
    <w:p w:rsidR="008346F5" w:rsidRPr="008346F5" w:rsidRDefault="008346F5" w:rsidP="008346F5">
      <w:pPr>
        <w:pStyle w:val="2"/>
        <w:shd w:val="clear" w:color="auto" w:fill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6F5">
        <w:rPr>
          <w:sz w:val="28"/>
          <w:szCs w:val="28"/>
        </w:rPr>
        <w:t>цитаты должны быть заключены в кавычки, и сопровождаться ссылками на источник цитирования. В том случае, если нет прямого цитирования, но присутствует ссылка на позицию какого - либо автора, то сноска также оформляется:</w:t>
      </w:r>
    </w:p>
    <w:p w:rsidR="008346F5" w:rsidRDefault="008346F5" w:rsidP="008346F5">
      <w:pPr>
        <w:pStyle w:val="2"/>
        <w:shd w:val="clear" w:color="auto" w:fill="auto"/>
        <w:ind w:left="1200" w:right="12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6F5">
        <w:rPr>
          <w:sz w:val="28"/>
          <w:szCs w:val="28"/>
        </w:rPr>
        <w:t xml:space="preserve">ссылки и сноски расположены в конце работы; </w:t>
      </w:r>
    </w:p>
    <w:p w:rsidR="008346F5" w:rsidRDefault="008346F5" w:rsidP="008346F5">
      <w:pPr>
        <w:pStyle w:val="2"/>
        <w:shd w:val="clear" w:color="auto" w:fill="auto"/>
        <w:ind w:left="1200" w:right="-1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6F5">
        <w:rPr>
          <w:sz w:val="28"/>
          <w:szCs w:val="28"/>
        </w:rPr>
        <w:t>библиографическая п</w:t>
      </w:r>
      <w:r>
        <w:rPr>
          <w:sz w:val="28"/>
          <w:szCs w:val="28"/>
        </w:rPr>
        <w:t xml:space="preserve">равильность выполнения ссылок и </w:t>
      </w:r>
      <w:r w:rsidRPr="008346F5">
        <w:rPr>
          <w:sz w:val="28"/>
          <w:szCs w:val="28"/>
        </w:rPr>
        <w:t>сносок.</w:t>
      </w:r>
    </w:p>
    <w:p w:rsidR="009B62E1" w:rsidRPr="008346F5" w:rsidRDefault="009B62E1" w:rsidP="008346F5">
      <w:pPr>
        <w:pStyle w:val="2"/>
        <w:shd w:val="clear" w:color="auto" w:fill="auto"/>
        <w:ind w:left="1200" w:right="-155"/>
        <w:jc w:val="left"/>
        <w:rPr>
          <w:sz w:val="28"/>
          <w:szCs w:val="28"/>
        </w:rPr>
      </w:pP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214"/>
        </w:tabs>
        <w:ind w:left="580"/>
        <w:jc w:val="left"/>
        <w:rPr>
          <w:sz w:val="28"/>
          <w:szCs w:val="28"/>
        </w:rPr>
      </w:pPr>
      <w:r w:rsidRPr="008346F5">
        <w:rPr>
          <w:sz w:val="28"/>
          <w:szCs w:val="28"/>
        </w:rPr>
        <w:t>Критерии оценивания:</w:t>
      </w:r>
    </w:p>
    <w:p w:rsidR="008346F5" w:rsidRDefault="008346F5" w:rsidP="008346F5">
      <w:pPr>
        <w:pStyle w:val="2"/>
        <w:numPr>
          <w:ilvl w:val="0"/>
          <w:numId w:val="3"/>
        </w:numPr>
        <w:shd w:val="clear" w:color="auto" w:fill="auto"/>
        <w:tabs>
          <w:tab w:val="left" w:pos="1630"/>
        </w:tabs>
        <w:spacing w:line="374" w:lineRule="exact"/>
        <w:ind w:left="60" w:right="320" w:firstLine="116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для принятия решения жюри при определении лучших работ проводится экспертиза научно - исследовательских работ обучающихся составом жюри по следующим критериям:</w:t>
      </w:r>
    </w:p>
    <w:p w:rsidR="008346F5" w:rsidRDefault="008346F5" w:rsidP="008346F5">
      <w:pPr>
        <w:pStyle w:val="2"/>
        <w:numPr>
          <w:ilvl w:val="0"/>
          <w:numId w:val="3"/>
        </w:numPr>
        <w:shd w:val="clear" w:color="auto" w:fill="auto"/>
        <w:tabs>
          <w:tab w:val="left" w:pos="1630"/>
        </w:tabs>
        <w:spacing w:line="374" w:lineRule="exact"/>
        <w:ind w:left="60" w:right="320" w:firstLine="1160"/>
        <w:jc w:val="both"/>
        <w:rPr>
          <w:sz w:val="28"/>
          <w:szCs w:val="28"/>
        </w:rPr>
      </w:pPr>
    </w:p>
    <w:tbl>
      <w:tblPr>
        <w:tblW w:w="99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7880"/>
        <w:gridCol w:w="1559"/>
      </w:tblGrid>
      <w:tr w:rsidR="008346F5" w:rsidRPr="008346F5" w:rsidTr="008346F5">
        <w:trPr>
          <w:trHeight w:hRule="exact" w:val="4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0pt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right="200"/>
              <w:jc w:val="right"/>
              <w:rPr>
                <w:sz w:val="28"/>
                <w:szCs w:val="28"/>
              </w:rPr>
            </w:pPr>
            <w:r w:rsidRPr="008346F5">
              <w:rPr>
                <w:rStyle w:val="0pt"/>
                <w:sz w:val="28"/>
                <w:szCs w:val="28"/>
              </w:rPr>
              <w:t>Баллы</w:t>
            </w:r>
          </w:p>
        </w:tc>
      </w:tr>
      <w:tr w:rsidR="008346F5" w:rsidRPr="008346F5" w:rsidTr="008346F5">
        <w:trPr>
          <w:trHeight w:hRule="exact" w:val="11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374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Конкретность формулировки темы, четкость в постановке целей и задач исследования, определенность ожидаемых результатов.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0-10</w:t>
            </w:r>
          </w:p>
        </w:tc>
      </w:tr>
      <w:tr w:rsidR="008346F5" w:rsidRPr="008346F5" w:rsidTr="008346F5">
        <w:trPr>
          <w:trHeight w:hRule="exact" w:val="11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proofErr w:type="gramStart"/>
            <w:r w:rsidRPr="008346F5">
              <w:rPr>
                <w:rStyle w:val="1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370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Наличие исследования. Его актуальность, логичность составления плана исследования и полнота его раскрытия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9B62E1" w:rsidP="009B62E1">
            <w:pPr>
              <w:pStyle w:val="2"/>
              <w:shd w:val="clear" w:color="auto" w:fill="auto"/>
              <w:spacing w:line="250" w:lineRule="exact"/>
              <w:ind w:right="-583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     </w:t>
            </w:r>
            <w:r w:rsidR="008346F5" w:rsidRPr="008346F5">
              <w:rPr>
                <w:rStyle w:val="11"/>
                <w:sz w:val="28"/>
                <w:szCs w:val="28"/>
              </w:rPr>
              <w:t>0-10</w:t>
            </w:r>
          </w:p>
        </w:tc>
      </w:tr>
      <w:tr w:rsidR="008346F5" w:rsidRPr="008346F5" w:rsidTr="008346F5">
        <w:trPr>
          <w:trHeight w:hRule="exact" w:val="11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374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Отражение в работе истории и историографии рассматриваемого вопроса, отечественного и зарубежного опыта по рассматриваемой проблеме.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8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8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4pt10"/>
              </w:rPr>
              <w:t>I</w:t>
            </w:r>
            <w:r w:rsidRPr="008346F5">
              <w:rPr>
                <w:rStyle w:val="14pt"/>
                <w:vertAlign w:val="superscript"/>
              </w:rPr>
              <w:t>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379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Творчество и наличие аргументированной точки зрения автора.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8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379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Научный стиль изложения, литературный язык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11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Default="008346F5" w:rsidP="008346F5">
            <w:pPr>
              <w:pStyle w:val="2"/>
              <w:shd w:val="clear" w:color="auto" w:fill="auto"/>
              <w:spacing w:line="370" w:lineRule="exact"/>
              <w:ind w:left="20" w:firstLine="720"/>
              <w:jc w:val="left"/>
              <w:rPr>
                <w:rStyle w:val="11"/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Соответствие оформления работы ГОСТу (объем, правильность оформления библиографического аппарата, таблиц, диаграмм, приложений, списка литературы и т.д.)</w:t>
            </w:r>
          </w:p>
          <w:p w:rsidR="009B62E1" w:rsidRDefault="009B62E1" w:rsidP="008346F5">
            <w:pPr>
              <w:pStyle w:val="2"/>
              <w:shd w:val="clear" w:color="auto" w:fill="auto"/>
              <w:spacing w:line="370" w:lineRule="exact"/>
              <w:ind w:left="20" w:firstLine="720"/>
              <w:jc w:val="left"/>
              <w:rPr>
                <w:rStyle w:val="11"/>
                <w:sz w:val="28"/>
                <w:szCs w:val="28"/>
              </w:rPr>
            </w:pPr>
          </w:p>
          <w:p w:rsidR="009B62E1" w:rsidRDefault="009B62E1" w:rsidP="008346F5">
            <w:pPr>
              <w:pStyle w:val="2"/>
              <w:shd w:val="clear" w:color="auto" w:fill="auto"/>
              <w:spacing w:line="370" w:lineRule="exact"/>
              <w:ind w:left="20" w:firstLine="720"/>
              <w:jc w:val="left"/>
              <w:rPr>
                <w:rStyle w:val="11"/>
                <w:sz w:val="28"/>
                <w:szCs w:val="28"/>
              </w:rPr>
            </w:pPr>
          </w:p>
          <w:p w:rsidR="009B62E1" w:rsidRPr="008346F5" w:rsidRDefault="009B62E1" w:rsidP="008346F5">
            <w:pPr>
              <w:pStyle w:val="2"/>
              <w:shd w:val="clear" w:color="auto" w:fill="auto"/>
              <w:spacing w:line="370" w:lineRule="exact"/>
              <w:ind w:left="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9B62E1">
        <w:trPr>
          <w:trHeight w:val="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pacing w:line="250" w:lineRule="exact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pacing w:line="370" w:lineRule="exact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pacing w:line="250" w:lineRule="exact"/>
              <w:jc w:val="left"/>
              <w:rPr>
                <w:rStyle w:val="11"/>
                <w:sz w:val="28"/>
                <w:szCs w:val="28"/>
              </w:rPr>
            </w:pPr>
          </w:p>
        </w:tc>
      </w:tr>
      <w:tr w:rsidR="008346F5" w:rsidRPr="008346F5" w:rsidTr="008346F5">
        <w:trPr>
          <w:trHeight w:hRule="exact" w:val="7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lastRenderedPageBreak/>
              <w:t>7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Логичность и ясность вступительного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7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9B62E1" w:rsidP="009B62E1">
            <w:pPr>
              <w:pStyle w:val="2"/>
              <w:shd w:val="clear" w:color="auto" w:fill="auto"/>
              <w:tabs>
                <w:tab w:val="left" w:leader="dot" w:pos="163"/>
              </w:tabs>
              <w:spacing w:after="300" w:line="250" w:lineRule="exact"/>
              <w:ind w:right="2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8</w:t>
            </w:r>
            <w:r w:rsidR="008346F5" w:rsidRPr="008346F5">
              <w:rPr>
                <w:rStyle w:val="11"/>
                <w:sz w:val="28"/>
                <w:szCs w:val="28"/>
              </w:rPr>
              <w:tab/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374" w:lineRule="exact"/>
              <w:ind w:left="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Четкость и научность изложения представляемого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7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9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Dotum14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Обоснование актуальности темы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7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370" w:lineRule="exact"/>
              <w:ind w:left="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Грамотное формулирование результатов исследований и выводов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0-10</w:t>
            </w:r>
          </w:p>
        </w:tc>
      </w:tr>
      <w:tr w:rsidR="008346F5" w:rsidRPr="008346F5" w:rsidTr="008346F5">
        <w:trPr>
          <w:trHeight w:hRule="exact" w:val="7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374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Наличие оригинальности в исследовательских подходах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7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20" w:firstLine="7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7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370" w:lineRule="exact"/>
              <w:ind w:left="2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Умение отвечать на вопросы, аргументировано отстаивать свою точку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0-10</w:t>
            </w:r>
          </w:p>
        </w:tc>
      </w:tr>
      <w:tr w:rsidR="008346F5" w:rsidRPr="008346F5" w:rsidTr="008346F5">
        <w:trPr>
          <w:trHeight w:hRule="exact" w:val="7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74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Наличие контакта с аудиторией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0-5</w:t>
            </w:r>
          </w:p>
        </w:tc>
      </w:tr>
      <w:tr w:rsidR="008346F5" w:rsidRPr="008346F5" w:rsidTr="008346F5">
        <w:trPr>
          <w:trHeight w:hRule="exact" w:val="7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74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Соблюдение регламента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0-3</w:t>
            </w:r>
          </w:p>
        </w:tc>
      </w:tr>
      <w:tr w:rsidR="008346F5" w:rsidRPr="008346F5" w:rsidTr="008346F5">
        <w:trPr>
          <w:trHeight w:hRule="exact" w:val="7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8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16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F5" w:rsidRPr="008346F5" w:rsidRDefault="008346F5" w:rsidP="008346F5">
            <w:pPr>
              <w:pStyle w:val="2"/>
              <w:shd w:val="clear" w:color="auto" w:fill="auto"/>
              <w:spacing w:line="250" w:lineRule="exact"/>
              <w:ind w:left="740"/>
              <w:jc w:val="lef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Поощрительные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F5" w:rsidRPr="008346F5" w:rsidRDefault="008346F5" w:rsidP="009B62E1">
            <w:pPr>
              <w:pStyle w:val="2"/>
              <w:shd w:val="clear" w:color="auto" w:fill="auto"/>
              <w:spacing w:line="250" w:lineRule="exact"/>
              <w:rPr>
                <w:sz w:val="28"/>
                <w:szCs w:val="28"/>
              </w:rPr>
            </w:pPr>
            <w:r w:rsidRPr="008346F5">
              <w:rPr>
                <w:rStyle w:val="11"/>
                <w:sz w:val="28"/>
                <w:szCs w:val="28"/>
              </w:rPr>
              <w:t>0-3</w:t>
            </w:r>
          </w:p>
        </w:tc>
      </w:tr>
    </w:tbl>
    <w:p w:rsidR="008346F5" w:rsidRPr="008346F5" w:rsidRDefault="008346F5" w:rsidP="008346F5">
      <w:pPr>
        <w:rPr>
          <w:rFonts w:ascii="Times New Roman" w:hAnsi="Times New Roman" w:cs="Times New Roman"/>
          <w:sz w:val="28"/>
          <w:szCs w:val="28"/>
        </w:rPr>
      </w:pPr>
    </w:p>
    <w:p w:rsidR="008346F5" w:rsidRPr="008346F5" w:rsidRDefault="008346F5" w:rsidP="008346F5">
      <w:pPr>
        <w:pStyle w:val="2"/>
        <w:numPr>
          <w:ilvl w:val="1"/>
          <w:numId w:val="2"/>
        </w:numPr>
        <w:shd w:val="clear" w:color="auto" w:fill="auto"/>
        <w:tabs>
          <w:tab w:val="left" w:pos="1286"/>
        </w:tabs>
        <w:spacing w:before="256" w:line="370" w:lineRule="exact"/>
        <w:ind w:left="60" w:firstLine="640"/>
        <w:jc w:val="left"/>
        <w:rPr>
          <w:sz w:val="28"/>
          <w:szCs w:val="28"/>
        </w:rPr>
      </w:pPr>
      <w:r w:rsidRPr="008346F5">
        <w:rPr>
          <w:sz w:val="28"/>
          <w:szCs w:val="28"/>
        </w:rPr>
        <w:t>Поощрение победителей:</w:t>
      </w:r>
    </w:p>
    <w:p w:rsidR="008346F5" w:rsidRDefault="008346F5" w:rsidP="008346F5">
      <w:pPr>
        <w:pStyle w:val="2"/>
        <w:shd w:val="clear" w:color="auto" w:fill="auto"/>
        <w:spacing w:line="370" w:lineRule="exact"/>
        <w:ind w:left="60" w:right="20" w:firstLine="640"/>
        <w:jc w:val="left"/>
      </w:pPr>
      <w:r w:rsidRPr="008346F5">
        <w:rPr>
          <w:sz w:val="28"/>
          <w:szCs w:val="28"/>
        </w:rPr>
        <w:t>Лауреаты и дипломанты конференции награждаются дипломами, ценными подарками, научные руководители - благодарственными письмами.</w:t>
      </w:r>
    </w:p>
    <w:p w:rsidR="00787AE6" w:rsidRPr="008346F5" w:rsidRDefault="00787AE6" w:rsidP="009B62E1">
      <w:pPr>
        <w:pStyle w:val="2"/>
        <w:shd w:val="clear" w:color="auto" w:fill="auto"/>
        <w:spacing w:line="326" w:lineRule="exact"/>
        <w:jc w:val="left"/>
        <w:rPr>
          <w:sz w:val="28"/>
          <w:szCs w:val="28"/>
        </w:rPr>
      </w:pPr>
    </w:p>
    <w:sectPr w:rsidR="00787AE6" w:rsidRPr="008346F5" w:rsidSect="00B06C24">
      <w:type w:val="continuous"/>
      <w:pgSz w:w="11909" w:h="16838"/>
      <w:pgMar w:top="1144" w:right="1056" w:bottom="1144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2C" w:rsidRDefault="008F792C" w:rsidP="00787AE6">
      <w:r>
        <w:separator/>
      </w:r>
    </w:p>
  </w:endnote>
  <w:endnote w:type="continuationSeparator" w:id="0">
    <w:p w:rsidR="008F792C" w:rsidRDefault="008F792C" w:rsidP="007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89017"/>
      <w:docPartObj>
        <w:docPartGallery w:val="Page Numbers (Bottom of Page)"/>
        <w:docPartUnique/>
      </w:docPartObj>
    </w:sdtPr>
    <w:sdtEndPr/>
    <w:sdtContent>
      <w:p w:rsidR="000C1A17" w:rsidRDefault="008F792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3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A17" w:rsidRDefault="000C1A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2C" w:rsidRDefault="008F792C"/>
  </w:footnote>
  <w:footnote w:type="continuationSeparator" w:id="0">
    <w:p w:rsidR="008F792C" w:rsidRDefault="008F79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B0B"/>
    <w:multiLevelType w:val="multilevel"/>
    <w:tmpl w:val="39ACDB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B0877"/>
    <w:multiLevelType w:val="multilevel"/>
    <w:tmpl w:val="D8249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060A0"/>
    <w:multiLevelType w:val="multilevel"/>
    <w:tmpl w:val="676C1A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31528"/>
    <w:multiLevelType w:val="hybridMultilevel"/>
    <w:tmpl w:val="7DC2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7AE6"/>
    <w:rsid w:val="000C1A17"/>
    <w:rsid w:val="00175910"/>
    <w:rsid w:val="00366C24"/>
    <w:rsid w:val="003E08E0"/>
    <w:rsid w:val="00445EF4"/>
    <w:rsid w:val="005A4C25"/>
    <w:rsid w:val="00787AE6"/>
    <w:rsid w:val="007C3ECE"/>
    <w:rsid w:val="008346F5"/>
    <w:rsid w:val="008F792C"/>
    <w:rsid w:val="009B62E1"/>
    <w:rsid w:val="00B06C24"/>
    <w:rsid w:val="00B217DA"/>
    <w:rsid w:val="00B36461"/>
    <w:rsid w:val="00E7335B"/>
    <w:rsid w:val="00F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A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AE6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78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8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78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sid w:val="0078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pt10">
    <w:name w:val="Основной текст + 14 pt;Полужирный;Масштаб 10%"/>
    <w:basedOn w:val="a4"/>
    <w:rsid w:val="0078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8"/>
      <w:szCs w:val="28"/>
      <w:u w:val="none"/>
    </w:rPr>
  </w:style>
  <w:style w:type="character" w:customStyle="1" w:styleId="14pt">
    <w:name w:val="Основной текст + 14 pt"/>
    <w:basedOn w:val="a4"/>
    <w:rsid w:val="0078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Dotum145pt">
    <w:name w:val="Основной текст + Dotum;14;5 pt;Курсив"/>
    <w:basedOn w:val="a4"/>
    <w:rsid w:val="00787AE6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2">
    <w:name w:val="Основной текст2"/>
    <w:basedOn w:val="a"/>
    <w:link w:val="a4"/>
    <w:rsid w:val="00787A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787AE6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5A4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2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C1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A17"/>
    <w:rPr>
      <w:color w:val="000000"/>
    </w:rPr>
  </w:style>
  <w:style w:type="paragraph" w:styleId="a9">
    <w:name w:val="footer"/>
    <w:basedOn w:val="a"/>
    <w:link w:val="aa"/>
    <w:uiPriority w:val="99"/>
    <w:unhideWhenUsed/>
    <w:rsid w:val="000C1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A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A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AE6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78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8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78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sid w:val="0078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pt10">
    <w:name w:val="Основной текст + 14 pt;Полужирный;Масштаб 10%"/>
    <w:basedOn w:val="a4"/>
    <w:rsid w:val="0078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8"/>
      <w:szCs w:val="28"/>
      <w:u w:val="none"/>
    </w:rPr>
  </w:style>
  <w:style w:type="character" w:customStyle="1" w:styleId="14pt">
    <w:name w:val="Основной текст + 14 pt"/>
    <w:basedOn w:val="a4"/>
    <w:rsid w:val="00787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Dotum145pt">
    <w:name w:val="Основной текст + Dotum;14;5 pt;Курсив"/>
    <w:basedOn w:val="a4"/>
    <w:rsid w:val="00787AE6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2">
    <w:name w:val="Основной текст2"/>
    <w:basedOn w:val="a"/>
    <w:link w:val="a4"/>
    <w:rsid w:val="00787A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787AE6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5A4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8CCC-E486-407C-B268-03748A51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UMR</cp:lastModifiedBy>
  <cp:revision>7</cp:revision>
  <cp:lastPrinted>2016-02-10T06:29:00Z</cp:lastPrinted>
  <dcterms:created xsi:type="dcterms:W3CDTF">2015-12-05T17:23:00Z</dcterms:created>
  <dcterms:modified xsi:type="dcterms:W3CDTF">2017-12-02T14:12:00Z</dcterms:modified>
</cp:coreProperties>
</file>