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DD" w:rsidRPr="00444C23" w:rsidRDefault="00444C23" w:rsidP="00444C2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 wp14:anchorId="7A9519CC" wp14:editId="450BAF41">
            <wp:extent cx="6730365" cy="430018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430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6DD" w:rsidRPr="0003369D" w:rsidRDefault="00EE26DD" w:rsidP="00EE26DD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03369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ЛОКАЛЬНЫЙ АКТ № </w:t>
      </w:r>
      <w:r w:rsidR="00444C2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109</w:t>
      </w:r>
    </w:p>
    <w:p w:rsidR="00EE26DD" w:rsidRPr="0003369D" w:rsidRDefault="00EE26DD" w:rsidP="00EE26DD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03369D" w:rsidRDefault="00EE26DD" w:rsidP="00444C23">
      <w:pPr>
        <w:shd w:val="clear" w:color="auto" w:fill="FFFFFF"/>
        <w:tabs>
          <w:tab w:val="left" w:pos="10489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9D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C9699" wp14:editId="57FA3A8E">
                <wp:simplePos x="0" y="0"/>
                <wp:positionH relativeFrom="column">
                  <wp:posOffset>2741295</wp:posOffset>
                </wp:positionH>
                <wp:positionV relativeFrom="paragraph">
                  <wp:posOffset>-245745</wp:posOffset>
                </wp:positionV>
                <wp:extent cx="517525" cy="15557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5.85pt;margin-top:-19.35pt;width:40.7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QxoAIAAAsFAAAOAAAAZHJzL2Uyb0RvYy54bWysVM2O0zAQviPxDpbv3fwo2TZR09VuSxHS&#10;AistPIDrOI1FYgfbbbogJCSuSDwCD8EF8bPPkL4RY6ctXeCAEDk4Hs945puZbzw+29QVWjOluRQZ&#10;Dk58jJigMudimeHnz+aDEUbaEJGTSgqW4Rum8dnk/r1x26QslKWscqYQOBE6bZsMl8Y0qedpWrKa&#10;6BPZMAHKQqqaGBDV0ssVacF7XXmh7596rVR5oyRlWsPprFfiifNfFIyap0WhmUFVhgGbcaty68Ku&#10;3mRM0qUiTcnpDgb5BxQ14QKCHlzNiCFopfhvrmpOldSyMCdU1p4sCk6ZywGyCfxfsrkuScNcLlAc&#10;3RzKpP+fW/pkfaUQzzMcYiRIDS3qPm7fbj9037rb7bvuU3fbfd2+7753n7svKLT1ahudwrXr5krZ&#10;jHVzKekLjYSclkQs2blSsi0ZyQFlYO29OxesoOEqWrSPZQ7hyMpIV7pNoWrrEIqCNq5DN4cOsY1B&#10;FA7jYBiHMUYUVEEcx8PYRSDp/nKjtHnIZI3sJsMKCOCck/WlNhYMSfcmDryseD7nVeUEtVxMK4XW&#10;BMgyd9/Ouz42q4Q1FtJe6z32J4ARYlidReua/zoJwsi/CJPB/HQ0HETzKB4kQ3808IPkIjn1oySa&#10;zd9YgEGUljzPmbjkgu2JGER/1+jdSPQUclREbYYTWymX1zF6fZyk774/JVlzA3NZ8TrDo4MRSW1f&#10;H4gc0iapIbzq995d+K7KUIP931XFscA2vifQQuY3QAIloUkwl/CCwKaU6hVGLUxjhvXLFVEMo+qR&#10;ACIlQRTZ8XVCFA9DENSxZnGsIYKCqwwbjPrt1PQjv2oUX5YQKXCFEfIcyFdwRwxLzB7VjrIwcS6D&#10;3etgR/pYdlY/37DJDwAAAP//AwBQSwMEFAAGAAgAAAAhAKCJJfjfAAAACwEAAA8AAABkcnMvZG93&#10;bnJldi54bWxMj8tOwzAQRfdI/IM1SOxa59XQhjgVQuoKWNAidTuN3SQiHofYacPfM6xgN4+jO2fK&#10;7Wx7cTGj7xwpiJcRCEO10x01Cj4Ou8UahA9IGntHRsG38bCtbm9KLLS70ru57EMjOIR8gQraEIZC&#10;Sl+3xqJfusEQ785utBi4HRupR7xyuO1lEkW5tNgRX2hxMM+tqT/3k1WAeaa/3s7p6+FlynHTzNFu&#10;dYyUur+bnx5BBDOHPxh+9VkdKnY6uYm0F72CLI0fGFWwSNdcMLGK0wTEiSdxloCsSvn/h+oHAAD/&#10;/wMAUEsBAi0AFAAGAAgAAAAhALaDOJL+AAAA4QEAABMAAAAAAAAAAAAAAAAAAAAAAFtDb250ZW50&#10;X1R5cGVzXS54bWxQSwECLQAUAAYACAAAACEAOP0h/9YAAACUAQAACwAAAAAAAAAAAAAAAAAvAQAA&#10;X3JlbHMvLnJlbHNQSwECLQAUAAYACAAAACEA9sI0MaACAAALBQAADgAAAAAAAAAAAAAAAAAuAgAA&#10;ZHJzL2Uyb0RvYy54bWxQSwECLQAUAAYACAAAACEAoIkl+N8AAAALAQAADwAAAAAAAAAAAAAAAAD6&#10;BAAAZHJzL2Rvd25yZXYueG1sUEsFBgAAAAAEAAQA8wAAAAYGAAAAAA==&#10;" stroked="f"/>
            </w:pict>
          </mc:Fallback>
        </mc:AlternateContent>
      </w:r>
      <w:r w:rsidRPr="0003369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FC14B4">
        <w:rPr>
          <w:rFonts w:ascii="Times New Roman" w:hAnsi="Times New Roman" w:cs="Times New Roman"/>
          <w:b/>
          <w:sz w:val="28"/>
          <w:szCs w:val="28"/>
        </w:rPr>
        <w:t>О ПОРЯДКЕ РАЗРАБОТКИ, УТВЕРЖДЕНИЯ</w:t>
      </w:r>
    </w:p>
    <w:p w:rsidR="0003369D" w:rsidRDefault="0003369D" w:rsidP="00444C23">
      <w:pPr>
        <w:shd w:val="clear" w:color="auto" w:fill="FFFFFF"/>
        <w:tabs>
          <w:tab w:val="left" w:pos="10489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ВНЕСЕНИЯ ИЗМЕНЕНИЙ 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6DD" w:rsidRPr="0003369D" w:rsidRDefault="0003369D" w:rsidP="00444C23">
      <w:pPr>
        <w:shd w:val="clear" w:color="auto" w:fill="FFFFFF"/>
        <w:tabs>
          <w:tab w:val="left" w:pos="10489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ПРОФЕССИОНАЛЬНУЮ ОБРАЗОВАТЕЛЬНУЮ ПРОГРАММУ </w:t>
      </w:r>
    </w:p>
    <w:p w:rsidR="00EE26DD" w:rsidRPr="0003369D" w:rsidRDefault="00EE26DD" w:rsidP="00444C23">
      <w:pPr>
        <w:autoSpaceDE w:val="0"/>
        <w:autoSpaceDN w:val="0"/>
        <w:adjustRightInd w:val="0"/>
        <w:spacing w:line="36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9D">
        <w:rPr>
          <w:rFonts w:ascii="Times New Roman" w:hAnsi="Times New Roman" w:cs="Times New Roman"/>
          <w:b/>
          <w:sz w:val="28"/>
          <w:szCs w:val="28"/>
        </w:rPr>
        <w:t>ОГАПОУ «ЮТАНОВСКИЙ АГРОМЕХАНИЧЕСКИЙ ТЕХНИКУМ</w:t>
      </w:r>
    </w:p>
    <w:p w:rsidR="00EE26DD" w:rsidRPr="0003369D" w:rsidRDefault="00EE26DD" w:rsidP="00444C23">
      <w:pPr>
        <w:autoSpaceDE w:val="0"/>
        <w:autoSpaceDN w:val="0"/>
        <w:adjustRightInd w:val="0"/>
        <w:spacing w:line="36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имени Евграфа Петровича Ковалевского</w:t>
      </w:r>
      <w:r w:rsidRPr="0003369D">
        <w:rPr>
          <w:rFonts w:ascii="Times New Roman" w:hAnsi="Times New Roman" w:cs="Times New Roman"/>
          <w:b/>
          <w:sz w:val="28"/>
          <w:szCs w:val="28"/>
        </w:rPr>
        <w:t>»</w:t>
      </w:r>
    </w:p>
    <w:p w:rsidR="00EE26DD" w:rsidRPr="0003369D" w:rsidRDefault="00EE26DD" w:rsidP="00444C2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6DD" w:rsidRPr="0003369D" w:rsidRDefault="00EE26DD" w:rsidP="00444C2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6DD" w:rsidRPr="0003369D" w:rsidRDefault="00EE26DD" w:rsidP="00EE26D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6DD" w:rsidRPr="0003369D" w:rsidRDefault="00EE26DD" w:rsidP="00EE26DD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26DD" w:rsidRPr="0003369D" w:rsidRDefault="00EE26DD" w:rsidP="00EE26DD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26DD" w:rsidRPr="0003369D" w:rsidRDefault="00EE26DD" w:rsidP="00EE26DD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14B4" w:rsidRPr="0003369D" w:rsidRDefault="00FC14B4" w:rsidP="00EE26DD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14B4" w:rsidRDefault="00444C23" w:rsidP="00FC14B4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2017</w:t>
      </w:r>
      <w:bookmarkStart w:id="0" w:name="_GoBack"/>
      <w:bookmarkEnd w:id="0"/>
      <w:r w:rsidR="00EE26DD" w:rsidRPr="000336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</w:t>
      </w:r>
    </w:p>
    <w:p w:rsidR="00B658AD" w:rsidRDefault="00B658AD" w:rsidP="00FC14B4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14B4" w:rsidRPr="00FC14B4" w:rsidRDefault="00FC14B4" w:rsidP="00FC14B4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lastRenderedPageBreak/>
        <w:t>I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Общие положения</w:t>
      </w:r>
    </w:p>
    <w:p w:rsidR="00FC14B4" w:rsidRPr="00FC14B4" w:rsidRDefault="00FC14B4" w:rsidP="00FC14B4">
      <w:pPr>
        <w:pStyle w:val="5"/>
        <w:shd w:val="clear" w:color="auto" w:fill="auto"/>
        <w:tabs>
          <w:tab w:val="right" w:pos="9361"/>
        </w:tabs>
        <w:spacing w:line="240" w:lineRule="auto"/>
        <w:ind w:left="743" w:right="23"/>
        <w:jc w:val="both"/>
        <w:rPr>
          <w:sz w:val="28"/>
          <w:szCs w:val="28"/>
        </w:rPr>
      </w:pPr>
      <w:r w:rsidRPr="00FC14B4">
        <w:rPr>
          <w:sz w:val="28"/>
          <w:szCs w:val="28"/>
        </w:rPr>
        <w:t>1.Настоящее Положение определяет порядок разработки и утверждения основной профессиональной образовательной программы (далее ОПОП), а также правила внесения изменений в ОПОП.</w:t>
      </w:r>
    </w:p>
    <w:p w:rsidR="00FC14B4" w:rsidRPr="003A627E" w:rsidRDefault="00FC14B4" w:rsidP="00FC14B4">
      <w:pPr>
        <w:pStyle w:val="5"/>
        <w:shd w:val="clear" w:color="auto" w:fill="auto"/>
        <w:tabs>
          <w:tab w:val="right" w:pos="9361"/>
        </w:tabs>
        <w:spacing w:line="240" w:lineRule="auto"/>
        <w:ind w:left="743" w:right="23"/>
        <w:jc w:val="both"/>
        <w:rPr>
          <w:sz w:val="28"/>
          <w:szCs w:val="28"/>
        </w:rPr>
      </w:pPr>
      <w:r w:rsidRPr="003A627E">
        <w:rPr>
          <w:sz w:val="28"/>
          <w:szCs w:val="28"/>
        </w:rPr>
        <w:t xml:space="preserve">1.2.  Настоящее положение разработано в соответствии </w:t>
      </w:r>
      <w:proofErr w:type="gramStart"/>
      <w:r w:rsidRPr="003A627E">
        <w:rPr>
          <w:sz w:val="28"/>
          <w:szCs w:val="28"/>
        </w:rPr>
        <w:t>с</w:t>
      </w:r>
      <w:proofErr w:type="gramEnd"/>
      <w:r w:rsidRPr="003A627E">
        <w:rPr>
          <w:sz w:val="28"/>
          <w:szCs w:val="28"/>
        </w:rPr>
        <w:t>:</w:t>
      </w:r>
    </w:p>
    <w:p w:rsidR="00FC14B4" w:rsidRPr="003A627E" w:rsidRDefault="00FC14B4" w:rsidP="00FC14B4">
      <w:pPr>
        <w:pStyle w:val="5"/>
        <w:shd w:val="clear" w:color="auto" w:fill="auto"/>
        <w:tabs>
          <w:tab w:val="right" w:pos="9361"/>
        </w:tabs>
        <w:spacing w:line="240" w:lineRule="auto"/>
        <w:ind w:left="743" w:right="23"/>
        <w:jc w:val="both"/>
        <w:rPr>
          <w:sz w:val="28"/>
          <w:szCs w:val="28"/>
        </w:rPr>
      </w:pPr>
      <w:r w:rsidRPr="003A627E">
        <w:rPr>
          <w:sz w:val="28"/>
          <w:szCs w:val="28"/>
        </w:rPr>
        <w:t>- законом Российской Федерации от 29.12.2012 № 273 ФЗ «Об образовании в Российской Федерации»; федеральными</w:t>
      </w:r>
      <w:r w:rsidRPr="003A627E">
        <w:rPr>
          <w:sz w:val="28"/>
          <w:szCs w:val="28"/>
        </w:rPr>
        <w:tab/>
        <w:t>государственными образовательными стандартами среднего профессионального образования;</w:t>
      </w:r>
    </w:p>
    <w:p w:rsidR="00FC14B4" w:rsidRPr="003A627E" w:rsidRDefault="00FC14B4" w:rsidP="00FC14B4">
      <w:pPr>
        <w:pStyle w:val="5"/>
        <w:shd w:val="clear" w:color="auto" w:fill="auto"/>
        <w:tabs>
          <w:tab w:val="right" w:pos="9361"/>
        </w:tabs>
        <w:spacing w:line="240" w:lineRule="auto"/>
        <w:ind w:left="743" w:right="23"/>
        <w:jc w:val="both"/>
        <w:rPr>
          <w:rStyle w:val="1"/>
          <w:sz w:val="28"/>
          <w:szCs w:val="28"/>
        </w:rPr>
      </w:pPr>
      <w:r w:rsidRPr="003A627E">
        <w:rPr>
          <w:sz w:val="28"/>
          <w:szCs w:val="28"/>
        </w:rPr>
        <w:t xml:space="preserve">- </w:t>
      </w:r>
      <w:r w:rsidRPr="003A627E">
        <w:rPr>
          <w:rStyle w:val="1"/>
          <w:sz w:val="28"/>
          <w:szCs w:val="28"/>
        </w:rPr>
        <w:t xml:space="preserve"> «Порядком организации и осуществления образовательной деятельности по обра</w:t>
      </w:r>
      <w:r w:rsidRPr="003A627E">
        <w:rPr>
          <w:rStyle w:val="1"/>
          <w:sz w:val="28"/>
          <w:szCs w:val="28"/>
        </w:rPr>
        <w:softHyphen/>
        <w:t xml:space="preserve">зовательным программам среднего профессионального образования» (приказ </w:t>
      </w:r>
      <w:proofErr w:type="spellStart"/>
      <w:r w:rsidRPr="003A627E">
        <w:rPr>
          <w:rStyle w:val="1"/>
          <w:sz w:val="28"/>
          <w:szCs w:val="28"/>
        </w:rPr>
        <w:t>Ми</w:t>
      </w:r>
      <w:r w:rsidRPr="003A627E">
        <w:rPr>
          <w:rStyle w:val="1"/>
          <w:sz w:val="28"/>
          <w:szCs w:val="28"/>
        </w:rPr>
        <w:softHyphen/>
        <w:t>нобрнауки</w:t>
      </w:r>
      <w:proofErr w:type="spellEnd"/>
      <w:r w:rsidRPr="003A627E">
        <w:rPr>
          <w:rStyle w:val="1"/>
          <w:sz w:val="28"/>
          <w:szCs w:val="28"/>
        </w:rPr>
        <w:t xml:space="preserve"> России от 14.06.2013 </w:t>
      </w:r>
      <w:r w:rsidRPr="003A627E">
        <w:rPr>
          <w:rStyle w:val="1"/>
          <w:sz w:val="28"/>
          <w:szCs w:val="28"/>
          <w:lang w:val="en-US" w:eastAsia="en-US" w:bidi="en-US"/>
        </w:rPr>
        <w:t>N</w:t>
      </w:r>
      <w:r w:rsidRPr="003A627E">
        <w:rPr>
          <w:rStyle w:val="1"/>
          <w:sz w:val="28"/>
          <w:szCs w:val="28"/>
          <w:lang w:eastAsia="en-US" w:bidi="en-US"/>
        </w:rPr>
        <w:t xml:space="preserve"> </w:t>
      </w:r>
      <w:r w:rsidRPr="003A627E">
        <w:rPr>
          <w:rStyle w:val="1"/>
          <w:sz w:val="28"/>
          <w:szCs w:val="28"/>
        </w:rPr>
        <w:t xml:space="preserve">464, зарегистрировано в Минюсте России 30.07.2013 </w:t>
      </w:r>
      <w:r w:rsidRPr="003A627E">
        <w:rPr>
          <w:rStyle w:val="1"/>
          <w:sz w:val="28"/>
          <w:szCs w:val="28"/>
          <w:lang w:val="en-US" w:eastAsia="en-US" w:bidi="en-US"/>
        </w:rPr>
        <w:t>N</w:t>
      </w:r>
      <w:r w:rsidRPr="003A627E">
        <w:rPr>
          <w:rStyle w:val="1"/>
          <w:sz w:val="28"/>
          <w:szCs w:val="28"/>
          <w:lang w:eastAsia="en-US" w:bidi="en-US"/>
        </w:rPr>
        <w:t xml:space="preserve"> </w:t>
      </w:r>
      <w:r w:rsidRPr="003A627E">
        <w:rPr>
          <w:rStyle w:val="1"/>
          <w:sz w:val="28"/>
          <w:szCs w:val="28"/>
        </w:rPr>
        <w:t>29200);</w:t>
      </w:r>
    </w:p>
    <w:p w:rsidR="00FC14B4" w:rsidRPr="003A627E" w:rsidRDefault="00FC14B4" w:rsidP="00FC14B4">
      <w:pPr>
        <w:pStyle w:val="5"/>
        <w:shd w:val="clear" w:color="auto" w:fill="auto"/>
        <w:tabs>
          <w:tab w:val="right" w:pos="9361"/>
        </w:tabs>
        <w:spacing w:line="240" w:lineRule="auto"/>
        <w:ind w:left="743" w:right="23"/>
        <w:jc w:val="both"/>
        <w:rPr>
          <w:rStyle w:val="1"/>
          <w:sz w:val="28"/>
          <w:szCs w:val="28"/>
        </w:rPr>
      </w:pPr>
      <w:r w:rsidRPr="003A627E">
        <w:rPr>
          <w:rStyle w:val="1"/>
          <w:sz w:val="28"/>
          <w:szCs w:val="28"/>
        </w:rPr>
        <w:t>-  с Федеральными государственными образовательными стан</w:t>
      </w:r>
      <w:r w:rsidRPr="003A627E">
        <w:rPr>
          <w:rStyle w:val="1"/>
          <w:sz w:val="28"/>
          <w:szCs w:val="28"/>
        </w:rPr>
        <w:softHyphen/>
        <w:t>дартами среднего профессионального образования (ФГОС СПО) по профессиям и специально</w:t>
      </w:r>
      <w:r w:rsidRPr="003A627E">
        <w:rPr>
          <w:rStyle w:val="1"/>
          <w:sz w:val="28"/>
          <w:szCs w:val="28"/>
        </w:rPr>
        <w:softHyphen/>
        <w:t xml:space="preserve">сти, реализуемым в Техникуме; </w:t>
      </w:r>
    </w:p>
    <w:p w:rsidR="00FC14B4" w:rsidRPr="003A627E" w:rsidRDefault="00FC14B4" w:rsidP="00FC14B4">
      <w:pPr>
        <w:pStyle w:val="5"/>
        <w:shd w:val="clear" w:color="auto" w:fill="auto"/>
        <w:tabs>
          <w:tab w:val="right" w:pos="9361"/>
        </w:tabs>
        <w:spacing w:line="240" w:lineRule="auto"/>
        <w:ind w:left="743" w:right="23"/>
        <w:jc w:val="both"/>
        <w:rPr>
          <w:rStyle w:val="1"/>
          <w:sz w:val="28"/>
          <w:szCs w:val="28"/>
        </w:rPr>
      </w:pPr>
      <w:r w:rsidRPr="003A627E">
        <w:rPr>
          <w:rStyle w:val="1"/>
          <w:sz w:val="28"/>
          <w:szCs w:val="28"/>
        </w:rPr>
        <w:t>- с Уставом Техникума.</w:t>
      </w:r>
    </w:p>
    <w:p w:rsidR="00FC14B4" w:rsidRPr="003A627E" w:rsidRDefault="00FC14B4" w:rsidP="00FC14B4">
      <w:pPr>
        <w:pStyle w:val="5"/>
        <w:shd w:val="clear" w:color="auto" w:fill="auto"/>
        <w:tabs>
          <w:tab w:val="right" w:pos="9361"/>
        </w:tabs>
        <w:spacing w:line="240" w:lineRule="auto"/>
        <w:ind w:left="743" w:right="23"/>
        <w:jc w:val="both"/>
        <w:rPr>
          <w:rStyle w:val="1"/>
          <w:sz w:val="28"/>
          <w:szCs w:val="28"/>
        </w:rPr>
      </w:pPr>
      <w:r w:rsidRPr="003A627E">
        <w:rPr>
          <w:rStyle w:val="1"/>
          <w:sz w:val="28"/>
          <w:szCs w:val="28"/>
        </w:rPr>
        <w:t>1.3. Настоящий Порядок является обязательным для Техникума при реализа</w:t>
      </w:r>
      <w:r w:rsidRPr="003A627E">
        <w:rPr>
          <w:rStyle w:val="1"/>
          <w:sz w:val="28"/>
          <w:szCs w:val="28"/>
        </w:rPr>
        <w:softHyphen/>
        <w:t>ции основных профессиональных образовательных программ среднего профессио</w:t>
      </w:r>
      <w:r w:rsidRPr="003A627E">
        <w:rPr>
          <w:rStyle w:val="1"/>
          <w:sz w:val="28"/>
          <w:szCs w:val="28"/>
        </w:rPr>
        <w:softHyphen/>
        <w:t>нального образования (ППКРС и ППССЗ).</w:t>
      </w:r>
    </w:p>
    <w:p w:rsidR="00FC14B4" w:rsidRPr="003A627E" w:rsidRDefault="00FC14B4" w:rsidP="00FC14B4">
      <w:pPr>
        <w:pStyle w:val="5"/>
        <w:shd w:val="clear" w:color="auto" w:fill="auto"/>
        <w:tabs>
          <w:tab w:val="right" w:pos="9361"/>
        </w:tabs>
        <w:spacing w:line="240" w:lineRule="auto"/>
        <w:ind w:left="743" w:right="23"/>
        <w:jc w:val="both"/>
        <w:rPr>
          <w:rStyle w:val="1"/>
          <w:sz w:val="28"/>
          <w:szCs w:val="28"/>
        </w:rPr>
      </w:pPr>
      <w:r w:rsidRPr="003A627E">
        <w:rPr>
          <w:sz w:val="28"/>
          <w:szCs w:val="28"/>
        </w:rPr>
        <w:t xml:space="preserve">1.4. </w:t>
      </w:r>
      <w:r w:rsidRPr="003A627E">
        <w:rPr>
          <w:rStyle w:val="1"/>
          <w:sz w:val="28"/>
          <w:szCs w:val="28"/>
        </w:rPr>
        <w:t>Техникум ежегодно обновляет образовательные программы в части состава дисциплин/профессиональных модулей, установленных учебным планом, и/или содержания рабочих программ учебных дисциплин/профессиональных модулей, программ учебной и производственной практики, а также методических материа</w:t>
      </w:r>
      <w:r w:rsidRPr="003A627E">
        <w:rPr>
          <w:rStyle w:val="1"/>
          <w:sz w:val="28"/>
          <w:szCs w:val="28"/>
        </w:rPr>
        <w:softHyphen/>
        <w:t>лов с учетом развития науки, техники, культуры, экономики, технологий и соци</w:t>
      </w:r>
      <w:r w:rsidRPr="003A627E">
        <w:rPr>
          <w:rStyle w:val="1"/>
          <w:sz w:val="28"/>
          <w:szCs w:val="28"/>
        </w:rPr>
        <w:softHyphen/>
        <w:t>альной сферы.</w:t>
      </w:r>
    </w:p>
    <w:p w:rsidR="00FC14B4" w:rsidRPr="003A627E" w:rsidRDefault="00FC14B4" w:rsidP="00FC14B4">
      <w:pPr>
        <w:pStyle w:val="5"/>
        <w:shd w:val="clear" w:color="auto" w:fill="auto"/>
        <w:tabs>
          <w:tab w:val="right" w:pos="9361"/>
        </w:tabs>
        <w:spacing w:after="0" w:line="240" w:lineRule="auto"/>
        <w:ind w:left="743" w:right="23"/>
        <w:jc w:val="both"/>
        <w:rPr>
          <w:sz w:val="28"/>
          <w:szCs w:val="28"/>
        </w:rPr>
      </w:pPr>
      <w:r w:rsidRPr="003A627E">
        <w:rPr>
          <w:rStyle w:val="1"/>
          <w:sz w:val="28"/>
          <w:szCs w:val="28"/>
        </w:rPr>
        <w:t>1.5.  Внесение изменений в основные профессиональные образовательные про</w:t>
      </w:r>
      <w:r w:rsidRPr="003A627E">
        <w:rPr>
          <w:rStyle w:val="1"/>
          <w:sz w:val="28"/>
          <w:szCs w:val="28"/>
        </w:rPr>
        <w:softHyphen/>
        <w:t xml:space="preserve">граммы направлено </w:t>
      </w:r>
      <w:proofErr w:type="gramStart"/>
      <w:r w:rsidRPr="003A627E">
        <w:rPr>
          <w:rStyle w:val="1"/>
          <w:sz w:val="28"/>
          <w:szCs w:val="28"/>
        </w:rPr>
        <w:t>на</w:t>
      </w:r>
      <w:proofErr w:type="gramEnd"/>
      <w:r w:rsidRPr="003A627E">
        <w:rPr>
          <w:rStyle w:val="1"/>
          <w:sz w:val="28"/>
          <w:szCs w:val="28"/>
        </w:rPr>
        <w:t>:</w:t>
      </w:r>
    </w:p>
    <w:p w:rsidR="00FC14B4" w:rsidRPr="003A627E" w:rsidRDefault="00FC14B4" w:rsidP="00FC14B4">
      <w:pPr>
        <w:pStyle w:val="5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3A627E">
        <w:rPr>
          <w:rStyle w:val="1"/>
          <w:sz w:val="28"/>
          <w:szCs w:val="28"/>
        </w:rPr>
        <w:t>- развитие содержания основных профессиональных образовательных про</w:t>
      </w:r>
      <w:r w:rsidRPr="003A627E">
        <w:rPr>
          <w:rStyle w:val="1"/>
          <w:sz w:val="28"/>
          <w:szCs w:val="28"/>
        </w:rPr>
        <w:softHyphen/>
        <w:t xml:space="preserve">грамм </w:t>
      </w:r>
      <w:r w:rsidRPr="003A627E">
        <w:rPr>
          <w:rStyle w:val="1"/>
          <w:sz w:val="28"/>
          <w:szCs w:val="28"/>
        </w:rPr>
        <w:tab/>
        <w:t xml:space="preserve">по </w:t>
      </w:r>
      <w:r w:rsidRPr="003A627E">
        <w:rPr>
          <w:rStyle w:val="1"/>
          <w:sz w:val="28"/>
          <w:szCs w:val="28"/>
        </w:rPr>
        <w:tab/>
        <w:t xml:space="preserve">профессиональному направлению в соответствии с современными </w:t>
      </w:r>
      <w:proofErr w:type="spellStart"/>
      <w:proofErr w:type="gramStart"/>
      <w:r w:rsidRPr="003A627E">
        <w:rPr>
          <w:rStyle w:val="1"/>
          <w:sz w:val="28"/>
          <w:szCs w:val="28"/>
        </w:rPr>
        <w:t>требо</w:t>
      </w:r>
      <w:proofErr w:type="spellEnd"/>
      <w:r w:rsidRPr="003A627E">
        <w:rPr>
          <w:rStyle w:val="1"/>
          <w:sz w:val="28"/>
          <w:szCs w:val="28"/>
        </w:rPr>
        <w:softHyphen/>
      </w:r>
      <w:r w:rsidRPr="003A627E">
        <w:rPr>
          <w:rStyle w:val="1"/>
          <w:sz w:val="28"/>
          <w:szCs w:val="28"/>
        </w:rPr>
        <w:tab/>
      </w:r>
      <w:proofErr w:type="spellStart"/>
      <w:r w:rsidRPr="003A627E">
        <w:rPr>
          <w:rStyle w:val="1"/>
          <w:sz w:val="28"/>
          <w:szCs w:val="28"/>
        </w:rPr>
        <w:t>ваниями</w:t>
      </w:r>
      <w:proofErr w:type="spellEnd"/>
      <w:proofErr w:type="gramEnd"/>
      <w:r w:rsidRPr="003A627E">
        <w:rPr>
          <w:rStyle w:val="1"/>
          <w:sz w:val="28"/>
          <w:szCs w:val="28"/>
        </w:rPr>
        <w:t xml:space="preserve"> к </w:t>
      </w:r>
      <w:r w:rsidRPr="003A627E">
        <w:rPr>
          <w:rStyle w:val="1"/>
          <w:sz w:val="28"/>
          <w:szCs w:val="28"/>
        </w:rPr>
        <w:tab/>
        <w:t>компетенциям работников;</w:t>
      </w:r>
    </w:p>
    <w:p w:rsidR="00FC14B4" w:rsidRPr="003A627E" w:rsidRDefault="00FC14B4" w:rsidP="00FC14B4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3A627E">
        <w:rPr>
          <w:rStyle w:val="1"/>
          <w:sz w:val="28"/>
          <w:szCs w:val="28"/>
        </w:rPr>
        <w:t xml:space="preserve"> обеспечение практико-ориентированной подготовки обучающихся по </w:t>
      </w:r>
      <w:proofErr w:type="gramStart"/>
      <w:r w:rsidRPr="003A627E">
        <w:rPr>
          <w:rStyle w:val="1"/>
          <w:sz w:val="28"/>
          <w:szCs w:val="28"/>
        </w:rPr>
        <w:t>ос</w:t>
      </w:r>
      <w:r w:rsidRPr="003A627E">
        <w:rPr>
          <w:rStyle w:val="1"/>
          <w:sz w:val="28"/>
          <w:szCs w:val="28"/>
        </w:rPr>
        <w:softHyphen/>
      </w:r>
      <w:r w:rsidRPr="003A627E">
        <w:rPr>
          <w:rStyle w:val="1"/>
          <w:sz w:val="28"/>
          <w:szCs w:val="28"/>
        </w:rPr>
        <w:tab/>
      </w:r>
      <w:proofErr w:type="spellStart"/>
      <w:r w:rsidRPr="003A627E">
        <w:rPr>
          <w:rStyle w:val="1"/>
          <w:sz w:val="28"/>
          <w:szCs w:val="28"/>
        </w:rPr>
        <w:t>новным</w:t>
      </w:r>
      <w:proofErr w:type="spellEnd"/>
      <w:proofErr w:type="gramEnd"/>
      <w:r w:rsidRPr="003A627E">
        <w:rPr>
          <w:rStyle w:val="1"/>
          <w:sz w:val="28"/>
          <w:szCs w:val="28"/>
        </w:rPr>
        <w:t xml:space="preserve"> профессиональным образовательным программам путем реализации про</w:t>
      </w:r>
      <w:r w:rsidRPr="003A627E">
        <w:rPr>
          <w:rStyle w:val="1"/>
          <w:sz w:val="28"/>
          <w:szCs w:val="28"/>
        </w:rPr>
        <w:softHyphen/>
      </w:r>
      <w:r w:rsidRPr="003A627E">
        <w:rPr>
          <w:rStyle w:val="1"/>
          <w:sz w:val="28"/>
          <w:szCs w:val="28"/>
        </w:rPr>
        <w:tab/>
        <w:t>грамм профессиональных модулей, производственной практики и др.;</w:t>
      </w:r>
    </w:p>
    <w:p w:rsidR="00FC14B4" w:rsidRPr="003A627E" w:rsidRDefault="00FC14B4" w:rsidP="00FC14B4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3A627E">
        <w:rPr>
          <w:rStyle w:val="1"/>
          <w:sz w:val="28"/>
          <w:szCs w:val="28"/>
        </w:rPr>
        <w:t xml:space="preserve"> обеспечение экспертизы основных профессиональных образовательных </w:t>
      </w:r>
      <w:r w:rsidRPr="003A627E">
        <w:rPr>
          <w:rStyle w:val="1"/>
          <w:sz w:val="28"/>
          <w:szCs w:val="28"/>
        </w:rPr>
        <w:tab/>
        <w:t>программ;</w:t>
      </w:r>
    </w:p>
    <w:p w:rsidR="00FC14B4" w:rsidRPr="003A627E" w:rsidRDefault="00FC14B4" w:rsidP="00FC14B4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left="20" w:firstLine="720"/>
        <w:jc w:val="both"/>
        <w:rPr>
          <w:rStyle w:val="1"/>
          <w:sz w:val="28"/>
          <w:szCs w:val="28"/>
        </w:rPr>
      </w:pPr>
      <w:r w:rsidRPr="003A627E">
        <w:rPr>
          <w:rStyle w:val="1"/>
          <w:sz w:val="28"/>
          <w:szCs w:val="28"/>
        </w:rPr>
        <w:t xml:space="preserve"> обеспечение профессиональной среды общения работников </w:t>
      </w:r>
      <w:proofErr w:type="gramStart"/>
      <w:r w:rsidRPr="003A627E">
        <w:rPr>
          <w:rStyle w:val="1"/>
          <w:sz w:val="28"/>
          <w:szCs w:val="28"/>
        </w:rPr>
        <w:t>образователь</w:t>
      </w:r>
      <w:r w:rsidRPr="003A627E">
        <w:rPr>
          <w:rStyle w:val="1"/>
          <w:sz w:val="28"/>
          <w:szCs w:val="28"/>
        </w:rPr>
        <w:softHyphen/>
      </w:r>
      <w:r w:rsidRPr="003A627E">
        <w:rPr>
          <w:rStyle w:val="1"/>
          <w:sz w:val="28"/>
          <w:szCs w:val="28"/>
        </w:rPr>
        <w:tab/>
        <w:t>ной</w:t>
      </w:r>
      <w:proofErr w:type="gramEnd"/>
      <w:r w:rsidRPr="003A627E">
        <w:rPr>
          <w:rStyle w:val="1"/>
          <w:sz w:val="28"/>
          <w:szCs w:val="28"/>
        </w:rPr>
        <w:t xml:space="preserve"> организации и представителей сферы производства (социальных партнёров) </w:t>
      </w:r>
      <w:r w:rsidRPr="003A627E">
        <w:rPr>
          <w:rStyle w:val="1"/>
          <w:sz w:val="28"/>
          <w:szCs w:val="28"/>
        </w:rPr>
        <w:tab/>
        <w:t>по профессиональному направлению.</w:t>
      </w:r>
    </w:p>
    <w:p w:rsidR="00FC14B4" w:rsidRPr="003A627E" w:rsidRDefault="00FC14B4" w:rsidP="00FC14B4">
      <w:pPr>
        <w:pStyle w:val="5"/>
        <w:shd w:val="clear" w:color="auto" w:fill="auto"/>
        <w:spacing w:after="0" w:line="240" w:lineRule="auto"/>
        <w:ind w:left="740"/>
        <w:jc w:val="both"/>
        <w:rPr>
          <w:sz w:val="28"/>
          <w:szCs w:val="28"/>
        </w:rPr>
      </w:pPr>
      <w:proofErr w:type="gramStart"/>
      <w:r w:rsidRPr="003A627E">
        <w:rPr>
          <w:rStyle w:val="1"/>
          <w:sz w:val="28"/>
          <w:szCs w:val="28"/>
        </w:rPr>
        <w:t>1.6.</w:t>
      </w:r>
      <w:r w:rsidRPr="003A627E">
        <w:rPr>
          <w:sz w:val="28"/>
          <w:szCs w:val="28"/>
        </w:rPr>
        <w:t xml:space="preserve">Основная профессиональная образовательная программа (далее ОПОП) </w:t>
      </w:r>
      <w:r w:rsidRPr="003A627E">
        <w:rPr>
          <w:sz w:val="28"/>
          <w:szCs w:val="28"/>
        </w:rPr>
        <w:lastRenderedPageBreak/>
        <w:t>направлена на развитие у студентов таких качеств личности, как ответственность, гражданственность, патриотизм, стремление к саморазвитию и раскрытию своего творческого потенциала, владение культурой мышления, сознание социальной значимости профессии и устойчивого интереса к ней, способность принимать организационные решения в различных социальных ситуациях и готовность нести за них ответственность, умение критически оценивать собственные достоинства и недостатки</w:t>
      </w:r>
      <w:proofErr w:type="gramEnd"/>
      <w:r w:rsidRPr="003A627E">
        <w:rPr>
          <w:sz w:val="28"/>
          <w:szCs w:val="28"/>
        </w:rPr>
        <w:t>, выбирать пути и средства развития первых и устранения последних, а также формирование общих и профессиональных компетенций.</w:t>
      </w:r>
    </w:p>
    <w:p w:rsidR="00FC14B4" w:rsidRPr="003A627E" w:rsidRDefault="00FC14B4" w:rsidP="00FC14B4">
      <w:pPr>
        <w:pStyle w:val="5"/>
        <w:shd w:val="clear" w:color="auto" w:fill="auto"/>
        <w:spacing w:after="0" w:line="240" w:lineRule="auto"/>
        <w:ind w:left="740"/>
        <w:jc w:val="both"/>
        <w:rPr>
          <w:sz w:val="28"/>
          <w:szCs w:val="28"/>
        </w:rPr>
      </w:pPr>
    </w:p>
    <w:p w:rsidR="00FC14B4" w:rsidRPr="003A627E" w:rsidRDefault="00FC14B4" w:rsidP="00FC14B4">
      <w:pPr>
        <w:pStyle w:val="5"/>
        <w:shd w:val="clear" w:color="auto" w:fill="auto"/>
        <w:spacing w:line="240" w:lineRule="auto"/>
        <w:ind w:left="740"/>
        <w:jc w:val="both"/>
        <w:rPr>
          <w:sz w:val="28"/>
          <w:szCs w:val="28"/>
        </w:rPr>
      </w:pPr>
      <w:r w:rsidRPr="003A627E">
        <w:rPr>
          <w:sz w:val="28"/>
          <w:szCs w:val="28"/>
        </w:rPr>
        <w:t>1.7.</w:t>
      </w:r>
      <w:proofErr w:type="gramStart"/>
      <w:r w:rsidRPr="003A627E">
        <w:rPr>
          <w:sz w:val="28"/>
          <w:szCs w:val="28"/>
        </w:rPr>
        <w:t>Разработанная</w:t>
      </w:r>
      <w:proofErr w:type="gramEnd"/>
      <w:r w:rsidRPr="003A627E">
        <w:rPr>
          <w:sz w:val="28"/>
          <w:szCs w:val="28"/>
        </w:rPr>
        <w:t xml:space="preserve"> областным государственным автономным профессиональным образовательным учреждением «</w:t>
      </w:r>
      <w:proofErr w:type="spellStart"/>
      <w:r w:rsidRPr="003A627E">
        <w:rPr>
          <w:sz w:val="28"/>
          <w:szCs w:val="28"/>
        </w:rPr>
        <w:t>Ютановский</w:t>
      </w:r>
      <w:proofErr w:type="spellEnd"/>
      <w:r w:rsidRPr="003A627E">
        <w:rPr>
          <w:sz w:val="28"/>
          <w:szCs w:val="28"/>
        </w:rPr>
        <w:t xml:space="preserve"> </w:t>
      </w:r>
      <w:r w:rsidRPr="003A627E">
        <w:rPr>
          <w:sz w:val="28"/>
          <w:szCs w:val="28"/>
        </w:rPr>
        <w:tab/>
      </w:r>
      <w:proofErr w:type="spellStart"/>
      <w:r w:rsidRPr="003A627E">
        <w:rPr>
          <w:sz w:val="28"/>
          <w:szCs w:val="28"/>
        </w:rPr>
        <w:t>агромеханический</w:t>
      </w:r>
      <w:proofErr w:type="spellEnd"/>
      <w:r w:rsidRPr="003A627E">
        <w:rPr>
          <w:sz w:val="28"/>
          <w:szCs w:val="28"/>
        </w:rPr>
        <w:t xml:space="preserve"> техникум имени Евграфа Петровича Ковалевского» ОПОП по </w:t>
      </w:r>
      <w:r w:rsidRPr="003A627E">
        <w:rPr>
          <w:sz w:val="28"/>
          <w:szCs w:val="28"/>
        </w:rPr>
        <w:tab/>
        <w:t>профессиям</w:t>
      </w:r>
      <w:r w:rsidRPr="003A627E">
        <w:rPr>
          <w:sz w:val="28"/>
          <w:szCs w:val="28"/>
        </w:rPr>
        <w:tab/>
        <w:t xml:space="preserve">и </w:t>
      </w:r>
      <w:proofErr w:type="spellStart"/>
      <w:r w:rsidRPr="003A627E">
        <w:rPr>
          <w:sz w:val="28"/>
          <w:szCs w:val="28"/>
        </w:rPr>
        <w:t>специ-альностям</w:t>
      </w:r>
      <w:proofErr w:type="spellEnd"/>
      <w:r w:rsidRPr="003A627E">
        <w:rPr>
          <w:sz w:val="28"/>
          <w:szCs w:val="28"/>
        </w:rPr>
        <w:t xml:space="preserve"> обеспечивает достижение обучающимися </w:t>
      </w:r>
      <w:r w:rsidRPr="003A627E">
        <w:rPr>
          <w:sz w:val="28"/>
          <w:szCs w:val="28"/>
        </w:rPr>
        <w:tab/>
        <w:t xml:space="preserve">результатов освоения основной и вариативной части ОПОП в соответствии с требованиями, установленными Федеральным государственным </w:t>
      </w:r>
      <w:r w:rsidRPr="003A627E">
        <w:rPr>
          <w:sz w:val="28"/>
          <w:szCs w:val="28"/>
        </w:rPr>
        <w:tab/>
        <w:t xml:space="preserve">образовательным </w:t>
      </w:r>
      <w:proofErr w:type="spellStart"/>
      <w:r w:rsidRPr="003A627E">
        <w:rPr>
          <w:sz w:val="28"/>
          <w:szCs w:val="28"/>
        </w:rPr>
        <w:t>стандар</w:t>
      </w:r>
      <w:proofErr w:type="spellEnd"/>
      <w:r w:rsidRPr="003A627E">
        <w:rPr>
          <w:sz w:val="28"/>
          <w:szCs w:val="28"/>
        </w:rPr>
        <w:t xml:space="preserve">-том среднего профессионального образования (ФГОС </w:t>
      </w:r>
      <w:r w:rsidRPr="003A627E">
        <w:rPr>
          <w:sz w:val="28"/>
          <w:szCs w:val="28"/>
        </w:rPr>
        <w:tab/>
        <w:t>СПО).</w:t>
      </w:r>
    </w:p>
    <w:p w:rsidR="00FC14B4" w:rsidRPr="00B658AD" w:rsidRDefault="00FC14B4" w:rsidP="00FC14B4">
      <w:pPr>
        <w:pStyle w:val="5"/>
        <w:shd w:val="clear" w:color="auto" w:fill="auto"/>
        <w:spacing w:line="240" w:lineRule="auto"/>
        <w:ind w:left="740"/>
        <w:jc w:val="both"/>
        <w:rPr>
          <w:sz w:val="28"/>
          <w:szCs w:val="28"/>
        </w:rPr>
      </w:pPr>
      <w:r w:rsidRPr="00B658AD">
        <w:rPr>
          <w:sz w:val="28"/>
          <w:szCs w:val="28"/>
        </w:rPr>
        <w:t>1.8.Содержание ОПОП обусловлено, помимо требований ФГОС СПО, конкретными социально-экономическими и демографическими особенностями Белгородской области и соответствующими запросами работодателей и социальных партнеров.</w:t>
      </w:r>
    </w:p>
    <w:p w:rsidR="00FC14B4" w:rsidRPr="00B658AD" w:rsidRDefault="00FC14B4" w:rsidP="00FC14B4">
      <w:pPr>
        <w:pStyle w:val="5"/>
        <w:shd w:val="clear" w:color="auto" w:fill="auto"/>
        <w:spacing w:after="0" w:line="240" w:lineRule="auto"/>
        <w:ind w:left="740"/>
        <w:jc w:val="both"/>
        <w:rPr>
          <w:sz w:val="28"/>
          <w:szCs w:val="28"/>
        </w:rPr>
      </w:pPr>
    </w:p>
    <w:p w:rsidR="00FC14B4" w:rsidRPr="00B658AD" w:rsidRDefault="00FC14B4" w:rsidP="00FC14B4">
      <w:pPr>
        <w:pStyle w:val="34"/>
        <w:keepNext/>
        <w:keepLines/>
        <w:numPr>
          <w:ilvl w:val="0"/>
          <w:numId w:val="5"/>
        </w:numPr>
        <w:shd w:val="clear" w:color="auto" w:fill="auto"/>
        <w:tabs>
          <w:tab w:val="left" w:pos="1484"/>
        </w:tabs>
        <w:spacing w:before="0"/>
        <w:ind w:left="2840" w:right="1040"/>
        <w:jc w:val="center"/>
        <w:rPr>
          <w:sz w:val="28"/>
          <w:szCs w:val="28"/>
        </w:rPr>
      </w:pPr>
      <w:r w:rsidRPr="00B658AD">
        <w:rPr>
          <w:sz w:val="28"/>
          <w:szCs w:val="28"/>
        </w:rPr>
        <w:t>Структура и содержание основной профессиональной образовательной программы</w:t>
      </w:r>
    </w:p>
    <w:p w:rsidR="00FC14B4" w:rsidRPr="00B658AD" w:rsidRDefault="00FC14B4" w:rsidP="00FC14B4">
      <w:pPr>
        <w:pStyle w:val="5"/>
        <w:shd w:val="clear" w:color="auto" w:fill="auto"/>
        <w:spacing w:line="317" w:lineRule="exact"/>
        <w:ind w:left="20" w:right="440" w:firstLine="720"/>
        <w:rPr>
          <w:sz w:val="28"/>
          <w:szCs w:val="28"/>
        </w:rPr>
      </w:pPr>
      <w:r w:rsidRPr="00B658AD">
        <w:rPr>
          <w:sz w:val="28"/>
          <w:szCs w:val="28"/>
        </w:rPr>
        <w:t xml:space="preserve">Основная профессиональная образовательная программа содержит: </w:t>
      </w:r>
    </w:p>
    <w:p w:rsidR="00FC14B4" w:rsidRPr="00B658AD" w:rsidRDefault="00FC14B4" w:rsidP="00FC14B4">
      <w:pPr>
        <w:pStyle w:val="5"/>
        <w:shd w:val="clear" w:color="auto" w:fill="auto"/>
        <w:spacing w:line="317" w:lineRule="exact"/>
        <w:ind w:left="20" w:right="440" w:firstLine="720"/>
        <w:rPr>
          <w:sz w:val="28"/>
          <w:szCs w:val="28"/>
        </w:rPr>
      </w:pPr>
      <w:r w:rsidRPr="00B658AD">
        <w:rPr>
          <w:sz w:val="28"/>
          <w:szCs w:val="28"/>
        </w:rPr>
        <w:t xml:space="preserve">1.Общие </w:t>
      </w:r>
      <w:r w:rsidRPr="00B658AD">
        <w:rPr>
          <w:sz w:val="28"/>
          <w:szCs w:val="28"/>
        </w:rPr>
        <w:tab/>
        <w:t>положения</w:t>
      </w:r>
      <w:r w:rsidR="003A627E" w:rsidRPr="00B658AD">
        <w:rPr>
          <w:sz w:val="28"/>
          <w:szCs w:val="28"/>
        </w:rPr>
        <w:t>:</w:t>
      </w:r>
    </w:p>
    <w:p w:rsidR="00FC14B4" w:rsidRPr="00B658AD" w:rsidRDefault="00FC14B4" w:rsidP="00FC14B4">
      <w:pPr>
        <w:pStyle w:val="5"/>
        <w:shd w:val="clear" w:color="auto" w:fill="auto"/>
        <w:spacing w:line="317" w:lineRule="exact"/>
        <w:ind w:left="20" w:right="440" w:firstLine="720"/>
        <w:jc w:val="both"/>
        <w:rPr>
          <w:sz w:val="28"/>
          <w:szCs w:val="28"/>
        </w:rPr>
      </w:pPr>
      <w:r w:rsidRPr="00B658AD">
        <w:rPr>
          <w:sz w:val="28"/>
          <w:szCs w:val="28"/>
        </w:rPr>
        <w:t xml:space="preserve">1.1. Нормативно-правовые основы разработки программы подготовки </w:t>
      </w:r>
      <w:r w:rsidRPr="00B658AD">
        <w:rPr>
          <w:sz w:val="28"/>
          <w:szCs w:val="28"/>
        </w:rPr>
        <w:tab/>
        <w:t>квалифицированных рабочих, служащих;</w:t>
      </w:r>
    </w:p>
    <w:p w:rsidR="00FC14B4" w:rsidRPr="00B658AD" w:rsidRDefault="00FC14B4" w:rsidP="00FC14B4">
      <w:pPr>
        <w:pStyle w:val="5"/>
        <w:shd w:val="clear" w:color="auto" w:fill="auto"/>
        <w:spacing w:line="317" w:lineRule="exact"/>
        <w:ind w:left="20" w:right="440" w:firstLine="720"/>
        <w:jc w:val="both"/>
        <w:rPr>
          <w:sz w:val="28"/>
          <w:szCs w:val="28"/>
        </w:rPr>
      </w:pPr>
      <w:r w:rsidRPr="00B658AD">
        <w:rPr>
          <w:sz w:val="28"/>
          <w:szCs w:val="28"/>
        </w:rPr>
        <w:t>1.2. Нормативный срок освоения программы.</w:t>
      </w:r>
    </w:p>
    <w:p w:rsidR="00FC14B4" w:rsidRPr="00B658AD" w:rsidRDefault="00FC14B4" w:rsidP="00FC14B4">
      <w:pPr>
        <w:pStyle w:val="5"/>
        <w:shd w:val="clear" w:color="auto" w:fill="auto"/>
        <w:spacing w:line="317" w:lineRule="exact"/>
        <w:ind w:left="20" w:right="440" w:firstLine="720"/>
        <w:jc w:val="both"/>
        <w:rPr>
          <w:sz w:val="28"/>
          <w:szCs w:val="28"/>
        </w:rPr>
      </w:pPr>
      <w:r w:rsidRPr="00B658AD">
        <w:rPr>
          <w:sz w:val="28"/>
          <w:szCs w:val="28"/>
        </w:rPr>
        <w:t xml:space="preserve">2. Характеристика профессиональной деятельности выпускников и </w:t>
      </w:r>
      <w:r w:rsidR="003A627E" w:rsidRPr="00B658AD">
        <w:rPr>
          <w:sz w:val="28"/>
          <w:szCs w:val="28"/>
        </w:rPr>
        <w:tab/>
      </w:r>
      <w:r w:rsidRPr="00B658AD">
        <w:rPr>
          <w:sz w:val="28"/>
          <w:szCs w:val="28"/>
        </w:rPr>
        <w:t xml:space="preserve">требования к </w:t>
      </w:r>
      <w:r w:rsidRPr="00B658AD">
        <w:rPr>
          <w:sz w:val="28"/>
          <w:szCs w:val="28"/>
        </w:rPr>
        <w:tab/>
        <w:t xml:space="preserve">результатам освоения программы подготовки </w:t>
      </w:r>
      <w:r w:rsidR="003A627E" w:rsidRPr="00B658AD">
        <w:rPr>
          <w:sz w:val="28"/>
          <w:szCs w:val="28"/>
        </w:rPr>
        <w:tab/>
      </w:r>
      <w:r w:rsidRPr="00B658AD">
        <w:rPr>
          <w:sz w:val="28"/>
          <w:szCs w:val="28"/>
        </w:rPr>
        <w:t xml:space="preserve">квалифицированных рабочих, </w:t>
      </w:r>
      <w:r w:rsidRPr="00B658AD">
        <w:rPr>
          <w:sz w:val="28"/>
          <w:szCs w:val="28"/>
        </w:rPr>
        <w:tab/>
        <w:t>служащих</w:t>
      </w:r>
      <w:r w:rsidR="003A627E" w:rsidRPr="00B658AD">
        <w:rPr>
          <w:sz w:val="28"/>
          <w:szCs w:val="28"/>
        </w:rPr>
        <w:t>:</w:t>
      </w:r>
    </w:p>
    <w:p w:rsidR="00FC14B4" w:rsidRPr="00B658AD" w:rsidRDefault="003A627E" w:rsidP="003A627E">
      <w:pPr>
        <w:pStyle w:val="5"/>
        <w:shd w:val="clear" w:color="auto" w:fill="auto"/>
        <w:spacing w:line="317" w:lineRule="exact"/>
        <w:ind w:left="20" w:right="440" w:firstLine="720"/>
        <w:jc w:val="both"/>
        <w:rPr>
          <w:sz w:val="28"/>
          <w:szCs w:val="28"/>
        </w:rPr>
      </w:pPr>
      <w:r w:rsidRPr="00B658AD">
        <w:rPr>
          <w:sz w:val="28"/>
          <w:szCs w:val="28"/>
        </w:rPr>
        <w:t>2.1.</w:t>
      </w:r>
      <w:r w:rsidR="00FC14B4" w:rsidRPr="00B658AD">
        <w:rPr>
          <w:sz w:val="28"/>
          <w:szCs w:val="28"/>
        </w:rPr>
        <w:t xml:space="preserve"> Область и объекты профессиональной деятельности</w:t>
      </w:r>
      <w:r w:rsidRPr="00B658AD">
        <w:rPr>
          <w:sz w:val="28"/>
          <w:szCs w:val="28"/>
        </w:rPr>
        <w:t>;</w:t>
      </w:r>
    </w:p>
    <w:p w:rsidR="003A627E" w:rsidRPr="00B658AD" w:rsidRDefault="003A627E" w:rsidP="003A627E">
      <w:pPr>
        <w:pStyle w:val="5"/>
        <w:shd w:val="clear" w:color="auto" w:fill="auto"/>
        <w:spacing w:line="317" w:lineRule="exact"/>
        <w:ind w:left="20" w:right="440" w:firstLine="720"/>
        <w:jc w:val="both"/>
        <w:rPr>
          <w:sz w:val="28"/>
          <w:szCs w:val="28"/>
        </w:rPr>
      </w:pPr>
      <w:r w:rsidRPr="00B658AD">
        <w:rPr>
          <w:sz w:val="28"/>
          <w:szCs w:val="28"/>
        </w:rPr>
        <w:t>2.2.</w:t>
      </w:r>
      <w:r w:rsidR="00FC14B4" w:rsidRPr="00B658AD">
        <w:rPr>
          <w:sz w:val="28"/>
          <w:szCs w:val="28"/>
        </w:rPr>
        <w:t xml:space="preserve"> Виды профессиональной деятельности, требования к результатам </w:t>
      </w:r>
      <w:r w:rsidRPr="00B658AD">
        <w:rPr>
          <w:sz w:val="28"/>
          <w:szCs w:val="28"/>
        </w:rPr>
        <w:tab/>
      </w:r>
      <w:r w:rsidR="00FC14B4" w:rsidRPr="00B658AD">
        <w:rPr>
          <w:sz w:val="28"/>
          <w:szCs w:val="28"/>
        </w:rPr>
        <w:t xml:space="preserve">освоения </w:t>
      </w:r>
      <w:r w:rsidRPr="00B658AD">
        <w:rPr>
          <w:sz w:val="28"/>
          <w:szCs w:val="28"/>
        </w:rPr>
        <w:tab/>
      </w:r>
      <w:r w:rsidR="00FC14B4" w:rsidRPr="00B658AD">
        <w:rPr>
          <w:sz w:val="28"/>
          <w:szCs w:val="28"/>
        </w:rPr>
        <w:t>программы подготовки квалифицированных рабочих, служащих</w:t>
      </w:r>
      <w:r w:rsidRPr="00B658AD">
        <w:rPr>
          <w:sz w:val="28"/>
          <w:szCs w:val="28"/>
        </w:rPr>
        <w:t>.</w:t>
      </w:r>
    </w:p>
    <w:p w:rsidR="003A627E" w:rsidRPr="00B658AD" w:rsidRDefault="003A627E" w:rsidP="003A627E">
      <w:pPr>
        <w:pStyle w:val="5"/>
        <w:shd w:val="clear" w:color="auto" w:fill="auto"/>
        <w:spacing w:after="0" w:line="322" w:lineRule="exact"/>
        <w:ind w:left="426" w:right="200" w:hanging="406"/>
        <w:rPr>
          <w:sz w:val="28"/>
          <w:szCs w:val="28"/>
        </w:rPr>
        <w:sectPr w:rsidR="003A627E" w:rsidRPr="00B658AD" w:rsidSect="00B658AD">
          <w:type w:val="continuous"/>
          <w:pgSz w:w="11909" w:h="16838"/>
          <w:pgMar w:top="993" w:right="643" w:bottom="993" w:left="667" w:header="0" w:footer="3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  <w:titlePg/>
          <w:docGrid w:linePitch="360"/>
        </w:sectPr>
      </w:pPr>
      <w:r w:rsidRPr="00B658AD">
        <w:rPr>
          <w:sz w:val="28"/>
          <w:szCs w:val="28"/>
        </w:rPr>
        <w:tab/>
      </w:r>
      <w:r w:rsidRPr="00B658AD">
        <w:rPr>
          <w:sz w:val="28"/>
          <w:szCs w:val="28"/>
        </w:rPr>
        <w:tab/>
        <w:t xml:space="preserve">3. Документы, определяющие содержание и организацию образовательного </w:t>
      </w:r>
      <w:r w:rsidRPr="00B658AD">
        <w:rPr>
          <w:sz w:val="28"/>
          <w:szCs w:val="28"/>
        </w:rPr>
        <w:tab/>
        <w:t xml:space="preserve">процесса: </w:t>
      </w:r>
    </w:p>
    <w:p w:rsidR="00FC14B4" w:rsidRPr="00B658AD" w:rsidRDefault="003A627E" w:rsidP="003A627E">
      <w:pPr>
        <w:pStyle w:val="5"/>
        <w:shd w:val="clear" w:color="auto" w:fill="auto"/>
        <w:spacing w:after="0" w:line="322" w:lineRule="exact"/>
        <w:ind w:left="426"/>
        <w:jc w:val="both"/>
        <w:rPr>
          <w:sz w:val="28"/>
          <w:szCs w:val="28"/>
        </w:rPr>
      </w:pPr>
      <w:r w:rsidRPr="00B658AD">
        <w:rPr>
          <w:sz w:val="28"/>
          <w:szCs w:val="28"/>
        </w:rPr>
        <w:lastRenderedPageBreak/>
        <w:t xml:space="preserve"> 3.1.</w:t>
      </w:r>
      <w:r w:rsidR="00FC14B4" w:rsidRPr="00B658AD">
        <w:rPr>
          <w:sz w:val="28"/>
          <w:szCs w:val="28"/>
        </w:rPr>
        <w:t>Учебный план</w:t>
      </w:r>
      <w:r w:rsidRPr="00B658AD">
        <w:rPr>
          <w:sz w:val="28"/>
          <w:szCs w:val="28"/>
        </w:rPr>
        <w:t>;</w:t>
      </w:r>
    </w:p>
    <w:p w:rsidR="00FC14B4" w:rsidRPr="00B658AD" w:rsidRDefault="003A627E" w:rsidP="003A627E">
      <w:pPr>
        <w:pStyle w:val="5"/>
        <w:shd w:val="clear" w:color="auto" w:fill="auto"/>
        <w:spacing w:after="0" w:line="322" w:lineRule="exact"/>
        <w:ind w:left="426"/>
        <w:jc w:val="both"/>
        <w:rPr>
          <w:sz w:val="28"/>
          <w:szCs w:val="28"/>
        </w:rPr>
      </w:pPr>
      <w:r w:rsidRPr="00B658AD">
        <w:rPr>
          <w:sz w:val="28"/>
          <w:szCs w:val="28"/>
        </w:rPr>
        <w:t xml:space="preserve"> 3.2.</w:t>
      </w:r>
      <w:r w:rsidR="00FC14B4" w:rsidRPr="00B658AD">
        <w:rPr>
          <w:sz w:val="28"/>
          <w:szCs w:val="28"/>
        </w:rPr>
        <w:t xml:space="preserve">Программы дисциплин и профессиональных модулей профессионального </w:t>
      </w:r>
      <w:r w:rsidR="00FC14B4" w:rsidRPr="00B658AD">
        <w:rPr>
          <w:sz w:val="28"/>
          <w:szCs w:val="28"/>
        </w:rPr>
        <w:lastRenderedPageBreak/>
        <w:t>цикла</w:t>
      </w:r>
      <w:r w:rsidRPr="00B658AD">
        <w:rPr>
          <w:sz w:val="28"/>
          <w:szCs w:val="28"/>
        </w:rPr>
        <w:t>;</w:t>
      </w:r>
    </w:p>
    <w:p w:rsidR="00FC14B4" w:rsidRPr="00B658AD" w:rsidRDefault="003A627E" w:rsidP="003A627E">
      <w:pPr>
        <w:pStyle w:val="5"/>
        <w:shd w:val="clear" w:color="auto" w:fill="auto"/>
        <w:spacing w:after="0" w:line="322" w:lineRule="exact"/>
        <w:ind w:left="426"/>
        <w:jc w:val="both"/>
        <w:rPr>
          <w:sz w:val="28"/>
          <w:szCs w:val="28"/>
        </w:rPr>
      </w:pPr>
      <w:r w:rsidRPr="00B658AD">
        <w:rPr>
          <w:sz w:val="28"/>
          <w:szCs w:val="28"/>
        </w:rPr>
        <w:t>3.3.</w:t>
      </w:r>
      <w:r w:rsidR="00FC14B4" w:rsidRPr="00B658AD">
        <w:rPr>
          <w:sz w:val="28"/>
          <w:szCs w:val="28"/>
        </w:rPr>
        <w:t>Программы уче</w:t>
      </w:r>
      <w:r w:rsidRPr="00B658AD">
        <w:rPr>
          <w:sz w:val="28"/>
          <w:szCs w:val="28"/>
        </w:rPr>
        <w:t>бной и производственной практик;</w:t>
      </w:r>
    </w:p>
    <w:p w:rsidR="00FC14B4" w:rsidRPr="00B658AD" w:rsidRDefault="003A627E" w:rsidP="003A627E">
      <w:pPr>
        <w:pStyle w:val="5"/>
        <w:shd w:val="clear" w:color="auto" w:fill="auto"/>
        <w:spacing w:after="0" w:line="322" w:lineRule="exact"/>
        <w:ind w:left="426"/>
        <w:jc w:val="both"/>
        <w:rPr>
          <w:sz w:val="28"/>
          <w:szCs w:val="28"/>
        </w:rPr>
      </w:pPr>
      <w:r w:rsidRPr="00B658AD">
        <w:rPr>
          <w:sz w:val="28"/>
          <w:szCs w:val="28"/>
        </w:rPr>
        <w:t>3.4.</w:t>
      </w:r>
      <w:r w:rsidR="00FC14B4" w:rsidRPr="00B658AD">
        <w:rPr>
          <w:sz w:val="28"/>
          <w:szCs w:val="28"/>
        </w:rPr>
        <w:t>Методические указания/рекомендации по лабораторным, практич</w:t>
      </w:r>
      <w:r w:rsidRPr="00B658AD">
        <w:rPr>
          <w:sz w:val="28"/>
          <w:szCs w:val="28"/>
        </w:rPr>
        <w:t>еским и самостоятельным работам.</w:t>
      </w:r>
    </w:p>
    <w:p w:rsidR="00FC14B4" w:rsidRPr="00B658AD" w:rsidRDefault="003A627E" w:rsidP="003A627E">
      <w:pPr>
        <w:pStyle w:val="5"/>
        <w:shd w:val="clear" w:color="auto" w:fill="auto"/>
        <w:spacing w:after="0" w:line="322" w:lineRule="exact"/>
        <w:ind w:left="426"/>
        <w:jc w:val="both"/>
        <w:rPr>
          <w:sz w:val="28"/>
          <w:szCs w:val="28"/>
        </w:rPr>
      </w:pPr>
      <w:r w:rsidRPr="00B658AD">
        <w:rPr>
          <w:sz w:val="28"/>
          <w:szCs w:val="28"/>
        </w:rPr>
        <w:t>4. Требования к результа</w:t>
      </w:r>
      <w:r w:rsidR="00FC14B4" w:rsidRPr="00B658AD">
        <w:rPr>
          <w:sz w:val="28"/>
          <w:szCs w:val="28"/>
        </w:rPr>
        <w:t>там освоения программы подготовки квалифицированных рабочих, служащих</w:t>
      </w:r>
      <w:r w:rsidRPr="00B658AD">
        <w:rPr>
          <w:sz w:val="28"/>
          <w:szCs w:val="28"/>
        </w:rPr>
        <w:t>;</w:t>
      </w:r>
    </w:p>
    <w:p w:rsidR="00FC14B4" w:rsidRPr="00B658AD" w:rsidRDefault="003A627E" w:rsidP="003A627E">
      <w:pPr>
        <w:pStyle w:val="5"/>
        <w:shd w:val="clear" w:color="auto" w:fill="auto"/>
        <w:spacing w:after="0" w:line="322" w:lineRule="exact"/>
        <w:ind w:left="426"/>
        <w:jc w:val="both"/>
        <w:rPr>
          <w:sz w:val="28"/>
          <w:szCs w:val="28"/>
        </w:rPr>
      </w:pPr>
      <w:r w:rsidRPr="00B658AD">
        <w:rPr>
          <w:sz w:val="28"/>
          <w:szCs w:val="28"/>
        </w:rPr>
        <w:t>4.1.</w:t>
      </w:r>
      <w:r w:rsidR="00FC14B4" w:rsidRPr="00B658AD">
        <w:rPr>
          <w:sz w:val="28"/>
          <w:szCs w:val="28"/>
        </w:rPr>
        <w:t xml:space="preserve"> Оценка уровня освоения дисциплин и компетенций обучающихся</w:t>
      </w:r>
      <w:r w:rsidRPr="00B658AD">
        <w:rPr>
          <w:sz w:val="28"/>
          <w:szCs w:val="28"/>
        </w:rPr>
        <w:t>;</w:t>
      </w:r>
    </w:p>
    <w:p w:rsidR="00FC14B4" w:rsidRPr="00B658AD" w:rsidRDefault="003A627E" w:rsidP="003A627E">
      <w:pPr>
        <w:pStyle w:val="5"/>
        <w:shd w:val="clear" w:color="auto" w:fill="auto"/>
        <w:spacing w:after="0" w:line="322" w:lineRule="exact"/>
        <w:ind w:left="426"/>
        <w:jc w:val="both"/>
        <w:rPr>
          <w:sz w:val="28"/>
          <w:szCs w:val="28"/>
        </w:rPr>
      </w:pPr>
      <w:r w:rsidRPr="00B658AD">
        <w:rPr>
          <w:sz w:val="28"/>
          <w:szCs w:val="28"/>
        </w:rPr>
        <w:t>4.2.</w:t>
      </w:r>
      <w:r w:rsidR="00FC14B4" w:rsidRPr="00B658AD">
        <w:rPr>
          <w:sz w:val="28"/>
          <w:szCs w:val="28"/>
        </w:rPr>
        <w:t xml:space="preserve"> Фонды оценочных средств:</w:t>
      </w:r>
    </w:p>
    <w:p w:rsidR="00FC14B4" w:rsidRPr="00B658AD" w:rsidRDefault="003A627E" w:rsidP="003A627E">
      <w:pPr>
        <w:pStyle w:val="5"/>
        <w:shd w:val="clear" w:color="auto" w:fill="auto"/>
        <w:spacing w:after="0" w:line="322" w:lineRule="exact"/>
        <w:ind w:left="420"/>
        <w:jc w:val="both"/>
        <w:rPr>
          <w:sz w:val="28"/>
          <w:szCs w:val="28"/>
        </w:rPr>
      </w:pPr>
      <w:r w:rsidRPr="00B658AD">
        <w:rPr>
          <w:sz w:val="28"/>
          <w:szCs w:val="28"/>
        </w:rPr>
        <w:t>4.2.1.</w:t>
      </w:r>
      <w:r w:rsidR="00FC14B4" w:rsidRPr="00B658AD">
        <w:rPr>
          <w:sz w:val="28"/>
          <w:szCs w:val="28"/>
        </w:rPr>
        <w:t>Кон</w:t>
      </w:r>
      <w:r w:rsidRPr="00B658AD">
        <w:rPr>
          <w:sz w:val="28"/>
          <w:szCs w:val="28"/>
        </w:rPr>
        <w:t>трольно-измерительные материалы;</w:t>
      </w:r>
    </w:p>
    <w:p w:rsidR="00FC14B4" w:rsidRPr="00B658AD" w:rsidRDefault="003A627E" w:rsidP="003A627E">
      <w:pPr>
        <w:pStyle w:val="5"/>
        <w:shd w:val="clear" w:color="auto" w:fill="auto"/>
        <w:spacing w:after="0" w:line="322" w:lineRule="exact"/>
        <w:ind w:left="420"/>
        <w:jc w:val="both"/>
        <w:rPr>
          <w:sz w:val="28"/>
          <w:szCs w:val="28"/>
        </w:rPr>
      </w:pPr>
      <w:r w:rsidRPr="00B658AD">
        <w:rPr>
          <w:sz w:val="28"/>
          <w:szCs w:val="28"/>
        </w:rPr>
        <w:t>4.2.2.</w:t>
      </w:r>
      <w:r w:rsidR="00FC14B4" w:rsidRPr="00B658AD">
        <w:rPr>
          <w:sz w:val="28"/>
          <w:szCs w:val="28"/>
        </w:rPr>
        <w:t>Контрольно-оценочные средства.</w:t>
      </w:r>
    </w:p>
    <w:p w:rsidR="00FC14B4" w:rsidRPr="00B658AD" w:rsidRDefault="003A627E" w:rsidP="003A627E">
      <w:pPr>
        <w:pStyle w:val="5"/>
        <w:shd w:val="clear" w:color="auto" w:fill="auto"/>
        <w:spacing w:after="0" w:line="322" w:lineRule="exact"/>
        <w:ind w:left="420"/>
        <w:jc w:val="both"/>
        <w:rPr>
          <w:sz w:val="28"/>
          <w:szCs w:val="28"/>
        </w:rPr>
      </w:pPr>
      <w:r w:rsidRPr="00B658AD">
        <w:rPr>
          <w:sz w:val="28"/>
          <w:szCs w:val="28"/>
        </w:rPr>
        <w:t>4.3.</w:t>
      </w:r>
      <w:r w:rsidR="00FC14B4" w:rsidRPr="00B658AD">
        <w:rPr>
          <w:sz w:val="28"/>
          <w:szCs w:val="28"/>
        </w:rPr>
        <w:t xml:space="preserve"> Организация государственной итоговой аттестации</w:t>
      </w:r>
      <w:r w:rsidRPr="00B658AD">
        <w:rPr>
          <w:sz w:val="28"/>
          <w:szCs w:val="28"/>
        </w:rPr>
        <w:t>.</w:t>
      </w:r>
    </w:p>
    <w:p w:rsidR="003A627E" w:rsidRPr="00B658AD" w:rsidRDefault="003A627E" w:rsidP="003A627E">
      <w:pPr>
        <w:pStyle w:val="5"/>
        <w:shd w:val="clear" w:color="auto" w:fill="auto"/>
        <w:spacing w:after="0" w:line="322" w:lineRule="exact"/>
        <w:ind w:left="420"/>
        <w:jc w:val="both"/>
        <w:rPr>
          <w:sz w:val="28"/>
          <w:szCs w:val="28"/>
        </w:rPr>
      </w:pPr>
    </w:p>
    <w:p w:rsidR="00FC14B4" w:rsidRPr="00B658AD" w:rsidRDefault="00FC14B4" w:rsidP="003A627E">
      <w:pPr>
        <w:pStyle w:val="51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240" w:lineRule="auto"/>
        <w:ind w:left="300"/>
      </w:pPr>
      <w:r w:rsidRPr="00B658AD">
        <w:t>Порядок разработки и утверждения основной профессиональной</w:t>
      </w:r>
    </w:p>
    <w:p w:rsidR="00FC14B4" w:rsidRPr="00B658AD" w:rsidRDefault="00FC14B4" w:rsidP="003A627E">
      <w:pPr>
        <w:pStyle w:val="51"/>
        <w:shd w:val="clear" w:color="auto" w:fill="auto"/>
        <w:spacing w:before="0" w:line="240" w:lineRule="auto"/>
      </w:pPr>
      <w:r w:rsidRPr="00B658AD">
        <w:t>образовательной программы</w:t>
      </w:r>
    </w:p>
    <w:p w:rsidR="00FC14B4" w:rsidRPr="00B658AD" w:rsidRDefault="00FC14B4" w:rsidP="00FC14B4">
      <w:pPr>
        <w:pStyle w:val="5"/>
        <w:numPr>
          <w:ilvl w:val="0"/>
          <w:numId w:val="10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B658AD">
        <w:rPr>
          <w:sz w:val="28"/>
          <w:szCs w:val="28"/>
        </w:rPr>
        <w:t xml:space="preserve"> При разработке ОПОП требования ФГОС СПО должны выполняться в полном объеме вне зависимости от формы обучения.</w:t>
      </w:r>
    </w:p>
    <w:p w:rsidR="00FC14B4" w:rsidRPr="00B658AD" w:rsidRDefault="00FC14B4" w:rsidP="00FC14B4">
      <w:pPr>
        <w:pStyle w:val="5"/>
        <w:numPr>
          <w:ilvl w:val="0"/>
          <w:numId w:val="10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B658AD">
        <w:rPr>
          <w:sz w:val="28"/>
          <w:szCs w:val="28"/>
        </w:rPr>
        <w:t xml:space="preserve"> В разработке и формировании ОПОП принимают участие преподаватели и мастера производственного обучени</w:t>
      </w:r>
      <w:r w:rsidR="003A627E" w:rsidRPr="00B658AD">
        <w:rPr>
          <w:sz w:val="28"/>
          <w:szCs w:val="28"/>
        </w:rPr>
        <w:t>я, работу которых координирую</w:t>
      </w:r>
      <w:r w:rsidRPr="00B658AD">
        <w:rPr>
          <w:sz w:val="28"/>
          <w:szCs w:val="28"/>
        </w:rPr>
        <w:t>т</w:t>
      </w:r>
      <w:r w:rsidR="003A627E" w:rsidRPr="00B658AD">
        <w:rPr>
          <w:sz w:val="28"/>
          <w:szCs w:val="28"/>
        </w:rPr>
        <w:t xml:space="preserve"> председатели методических  комиссий</w:t>
      </w:r>
      <w:r w:rsidR="00E40ACF">
        <w:rPr>
          <w:sz w:val="28"/>
          <w:szCs w:val="28"/>
        </w:rPr>
        <w:t xml:space="preserve"> и </w:t>
      </w:r>
      <w:r w:rsidR="003A627E" w:rsidRPr="00B658AD">
        <w:rPr>
          <w:sz w:val="28"/>
          <w:szCs w:val="28"/>
        </w:rPr>
        <w:t xml:space="preserve">  заместители</w:t>
      </w:r>
      <w:r w:rsidRPr="00B658AD">
        <w:rPr>
          <w:sz w:val="28"/>
          <w:szCs w:val="28"/>
        </w:rPr>
        <w:t xml:space="preserve"> директора по учебно</w:t>
      </w:r>
      <w:r w:rsidR="003A627E" w:rsidRPr="00B658AD">
        <w:rPr>
          <w:sz w:val="28"/>
          <w:szCs w:val="28"/>
        </w:rPr>
        <w:t>й</w:t>
      </w:r>
      <w:r w:rsidRPr="00B658AD">
        <w:rPr>
          <w:sz w:val="28"/>
          <w:szCs w:val="28"/>
        </w:rPr>
        <w:t xml:space="preserve"> работе</w:t>
      </w:r>
      <w:r w:rsidR="003A627E" w:rsidRPr="00B658AD">
        <w:rPr>
          <w:sz w:val="28"/>
          <w:szCs w:val="28"/>
        </w:rPr>
        <w:t>, по учебно-методической работе, по учебно-производственной работе.</w:t>
      </w:r>
    </w:p>
    <w:p w:rsidR="00FC14B4" w:rsidRPr="00B658AD" w:rsidRDefault="00FC14B4" w:rsidP="00FC14B4">
      <w:pPr>
        <w:pStyle w:val="5"/>
        <w:numPr>
          <w:ilvl w:val="0"/>
          <w:numId w:val="10"/>
        </w:numPr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B658AD">
        <w:rPr>
          <w:sz w:val="28"/>
          <w:szCs w:val="28"/>
        </w:rPr>
        <w:t xml:space="preserve"> Предполагаются следующие этапы разработки ОПОП:</w:t>
      </w:r>
    </w:p>
    <w:p w:rsidR="00FC14B4" w:rsidRPr="00B658AD" w:rsidRDefault="00FC14B4" w:rsidP="00FC14B4">
      <w:pPr>
        <w:pStyle w:val="5"/>
        <w:numPr>
          <w:ilvl w:val="0"/>
          <w:numId w:val="11"/>
        </w:numPr>
        <w:shd w:val="clear" w:color="auto" w:fill="auto"/>
        <w:spacing w:after="0" w:line="322" w:lineRule="exact"/>
        <w:ind w:left="420" w:right="20" w:hanging="400"/>
        <w:jc w:val="both"/>
        <w:rPr>
          <w:sz w:val="28"/>
          <w:szCs w:val="28"/>
        </w:rPr>
      </w:pPr>
      <w:r w:rsidRPr="00B658AD">
        <w:rPr>
          <w:sz w:val="28"/>
          <w:szCs w:val="28"/>
        </w:rPr>
        <w:t xml:space="preserve"> формулирование требований к ресурсному обеспечению, необходимому для реализации ОПОП, включая кадровое, финансовое, материально</w:t>
      </w:r>
      <w:r w:rsidRPr="00B658AD">
        <w:rPr>
          <w:sz w:val="28"/>
          <w:szCs w:val="28"/>
        </w:rPr>
        <w:softHyphen/>
      </w:r>
      <w:r w:rsidR="00B658AD" w:rsidRPr="00B658AD">
        <w:rPr>
          <w:sz w:val="28"/>
          <w:szCs w:val="28"/>
        </w:rPr>
        <w:t>-</w:t>
      </w:r>
      <w:r w:rsidRPr="00B658AD">
        <w:rPr>
          <w:sz w:val="28"/>
          <w:szCs w:val="28"/>
        </w:rPr>
        <w:t>техническое, учебно-методическое и информационное;</w:t>
      </w:r>
    </w:p>
    <w:p w:rsidR="00FC14B4" w:rsidRPr="00B658AD" w:rsidRDefault="00FC14B4" w:rsidP="00FC14B4">
      <w:pPr>
        <w:pStyle w:val="5"/>
        <w:numPr>
          <w:ilvl w:val="0"/>
          <w:numId w:val="11"/>
        </w:numPr>
        <w:shd w:val="clear" w:color="auto" w:fill="auto"/>
        <w:tabs>
          <w:tab w:val="left" w:pos="462"/>
          <w:tab w:val="left" w:pos="1945"/>
        </w:tabs>
        <w:spacing w:after="0" w:line="322" w:lineRule="exact"/>
        <w:ind w:left="420" w:hanging="400"/>
        <w:jc w:val="both"/>
        <w:rPr>
          <w:sz w:val="28"/>
          <w:szCs w:val="28"/>
        </w:rPr>
      </w:pPr>
      <w:r w:rsidRPr="00B658AD">
        <w:rPr>
          <w:sz w:val="28"/>
          <w:szCs w:val="28"/>
        </w:rPr>
        <w:t>разработка</w:t>
      </w:r>
      <w:r w:rsidRPr="00B658AD">
        <w:rPr>
          <w:sz w:val="28"/>
          <w:szCs w:val="28"/>
        </w:rPr>
        <w:tab/>
        <w:t xml:space="preserve">документов, регламентирующих </w:t>
      </w:r>
      <w:proofErr w:type="gramStart"/>
      <w:r w:rsidRPr="00B658AD">
        <w:rPr>
          <w:sz w:val="28"/>
          <w:szCs w:val="28"/>
        </w:rPr>
        <w:t>учебно-воспитательный</w:t>
      </w:r>
      <w:proofErr w:type="gramEnd"/>
    </w:p>
    <w:p w:rsidR="00FC14B4" w:rsidRPr="00B658AD" w:rsidRDefault="00FC14B4" w:rsidP="00FC14B4">
      <w:pPr>
        <w:pStyle w:val="5"/>
        <w:shd w:val="clear" w:color="auto" w:fill="auto"/>
        <w:ind w:left="420"/>
        <w:jc w:val="both"/>
        <w:rPr>
          <w:sz w:val="28"/>
          <w:szCs w:val="28"/>
        </w:rPr>
      </w:pPr>
      <w:r w:rsidRPr="00B658AD">
        <w:rPr>
          <w:sz w:val="28"/>
          <w:szCs w:val="28"/>
        </w:rPr>
        <w:t>процесс;</w:t>
      </w:r>
    </w:p>
    <w:p w:rsidR="00FC14B4" w:rsidRPr="00B658AD" w:rsidRDefault="00FC14B4" w:rsidP="00FC14B4">
      <w:pPr>
        <w:pStyle w:val="5"/>
        <w:numPr>
          <w:ilvl w:val="0"/>
          <w:numId w:val="11"/>
        </w:numPr>
        <w:shd w:val="clear" w:color="auto" w:fill="auto"/>
        <w:tabs>
          <w:tab w:val="left" w:pos="462"/>
          <w:tab w:val="left" w:pos="1945"/>
          <w:tab w:val="right" w:pos="9313"/>
        </w:tabs>
        <w:spacing w:after="0" w:line="322" w:lineRule="exact"/>
        <w:ind w:left="420" w:hanging="400"/>
        <w:jc w:val="both"/>
        <w:rPr>
          <w:sz w:val="28"/>
          <w:szCs w:val="28"/>
        </w:rPr>
      </w:pPr>
      <w:r w:rsidRPr="00B658AD">
        <w:rPr>
          <w:sz w:val="28"/>
          <w:szCs w:val="28"/>
        </w:rPr>
        <w:t>создание</w:t>
      </w:r>
      <w:r w:rsidRPr="00B658AD">
        <w:rPr>
          <w:sz w:val="28"/>
          <w:szCs w:val="28"/>
        </w:rPr>
        <w:tab/>
        <w:t>рабочих программ учебных дисциплин</w:t>
      </w:r>
      <w:r w:rsidRPr="00B658AD">
        <w:rPr>
          <w:sz w:val="28"/>
          <w:szCs w:val="28"/>
        </w:rPr>
        <w:tab/>
        <w:t>(УД),</w:t>
      </w:r>
    </w:p>
    <w:p w:rsidR="00FC14B4" w:rsidRPr="00B658AD" w:rsidRDefault="00FC14B4" w:rsidP="00FC14B4">
      <w:pPr>
        <w:pStyle w:val="5"/>
        <w:shd w:val="clear" w:color="auto" w:fill="auto"/>
        <w:ind w:left="420"/>
        <w:jc w:val="both"/>
        <w:rPr>
          <w:sz w:val="28"/>
          <w:szCs w:val="28"/>
        </w:rPr>
      </w:pPr>
      <w:r w:rsidRPr="00B658AD">
        <w:rPr>
          <w:sz w:val="28"/>
          <w:szCs w:val="28"/>
        </w:rPr>
        <w:t>междисциплинарных курсов (МДК) и профессиональных модулей (ПМ);</w:t>
      </w:r>
    </w:p>
    <w:p w:rsidR="00FC14B4" w:rsidRPr="00B658AD" w:rsidRDefault="00FC14B4" w:rsidP="00FC14B4">
      <w:pPr>
        <w:pStyle w:val="5"/>
        <w:numPr>
          <w:ilvl w:val="0"/>
          <w:numId w:val="11"/>
        </w:numPr>
        <w:shd w:val="clear" w:color="auto" w:fill="auto"/>
        <w:spacing w:after="0" w:line="322" w:lineRule="exact"/>
        <w:ind w:left="420" w:right="20" w:hanging="400"/>
        <w:jc w:val="both"/>
        <w:rPr>
          <w:sz w:val="28"/>
          <w:szCs w:val="28"/>
        </w:rPr>
      </w:pPr>
      <w:r w:rsidRPr="00B658AD">
        <w:rPr>
          <w:sz w:val="28"/>
          <w:szCs w:val="28"/>
        </w:rPr>
        <w:t xml:space="preserve"> разработка программ учебной и производственной практик (в составе ПМ);</w:t>
      </w:r>
    </w:p>
    <w:p w:rsidR="00FC14B4" w:rsidRPr="00B658AD" w:rsidRDefault="00FC14B4" w:rsidP="00FC14B4">
      <w:pPr>
        <w:pStyle w:val="5"/>
        <w:numPr>
          <w:ilvl w:val="0"/>
          <w:numId w:val="11"/>
        </w:numPr>
        <w:shd w:val="clear" w:color="auto" w:fill="auto"/>
        <w:spacing w:after="0" w:line="322" w:lineRule="exact"/>
        <w:ind w:left="420" w:right="680" w:hanging="400"/>
        <w:rPr>
          <w:sz w:val="28"/>
          <w:szCs w:val="28"/>
        </w:rPr>
      </w:pPr>
      <w:r w:rsidRPr="00B658AD">
        <w:rPr>
          <w:sz w:val="28"/>
          <w:szCs w:val="28"/>
        </w:rPr>
        <w:t xml:space="preserve"> разработка методических указаний/рекомендаций по лабораторным, практическим и самостоятельным работам;</w:t>
      </w:r>
    </w:p>
    <w:p w:rsidR="00FC14B4" w:rsidRPr="00B658AD" w:rsidRDefault="00FC14B4" w:rsidP="00FC14B4">
      <w:pPr>
        <w:pStyle w:val="5"/>
        <w:numPr>
          <w:ilvl w:val="0"/>
          <w:numId w:val="11"/>
        </w:numPr>
        <w:shd w:val="clear" w:color="auto" w:fill="auto"/>
        <w:tabs>
          <w:tab w:val="left" w:pos="462"/>
          <w:tab w:val="left" w:pos="1945"/>
          <w:tab w:val="right" w:pos="9313"/>
        </w:tabs>
        <w:spacing w:after="0" w:line="322" w:lineRule="exact"/>
        <w:ind w:left="420" w:hanging="400"/>
        <w:jc w:val="both"/>
        <w:rPr>
          <w:sz w:val="28"/>
          <w:szCs w:val="28"/>
        </w:rPr>
      </w:pPr>
      <w:r w:rsidRPr="00B658AD">
        <w:rPr>
          <w:sz w:val="28"/>
          <w:szCs w:val="28"/>
        </w:rPr>
        <w:t>разработка</w:t>
      </w:r>
      <w:r w:rsidRPr="00B658AD">
        <w:rPr>
          <w:sz w:val="28"/>
          <w:szCs w:val="28"/>
        </w:rPr>
        <w:tab/>
        <w:t>и формирование фондов оценочных средств</w:t>
      </w:r>
      <w:r w:rsidRPr="00B658AD">
        <w:rPr>
          <w:sz w:val="28"/>
          <w:szCs w:val="28"/>
        </w:rPr>
        <w:tab/>
        <w:t>(ФОС),</w:t>
      </w:r>
    </w:p>
    <w:p w:rsidR="00FC14B4" w:rsidRPr="00B658AD" w:rsidRDefault="00FC14B4" w:rsidP="00B9085C">
      <w:pPr>
        <w:pStyle w:val="5"/>
        <w:shd w:val="clear" w:color="auto" w:fill="auto"/>
        <w:spacing w:after="0" w:line="240" w:lineRule="auto"/>
        <w:ind w:left="420" w:right="20"/>
        <w:jc w:val="both"/>
        <w:rPr>
          <w:sz w:val="28"/>
          <w:szCs w:val="28"/>
        </w:rPr>
      </w:pPr>
      <w:r w:rsidRPr="00B658AD">
        <w:rPr>
          <w:sz w:val="28"/>
          <w:szCs w:val="28"/>
        </w:rPr>
        <w:t>включающих контрольно-измерительные материалы по дисциплинам и МДК (КИМ), а так же контрольно-оценочные средства по профессиональным модулям (КОС), позволяющих оценить формирование компетенций;</w:t>
      </w:r>
    </w:p>
    <w:p w:rsidR="00FC14B4" w:rsidRPr="00B658AD" w:rsidRDefault="00FC14B4" w:rsidP="00B9085C">
      <w:pPr>
        <w:pStyle w:val="5"/>
        <w:numPr>
          <w:ilvl w:val="0"/>
          <w:numId w:val="11"/>
        </w:numPr>
        <w:shd w:val="clear" w:color="auto" w:fill="auto"/>
        <w:spacing w:after="0" w:line="240" w:lineRule="auto"/>
        <w:ind w:left="420" w:hanging="400"/>
        <w:jc w:val="both"/>
        <w:rPr>
          <w:sz w:val="28"/>
          <w:szCs w:val="28"/>
        </w:rPr>
      </w:pPr>
      <w:r w:rsidRPr="00B658AD">
        <w:rPr>
          <w:sz w:val="28"/>
          <w:szCs w:val="28"/>
        </w:rPr>
        <w:t xml:space="preserve"> разработка программы преддипломной практики (ПП);</w:t>
      </w:r>
    </w:p>
    <w:p w:rsidR="00FC14B4" w:rsidRPr="00B658AD" w:rsidRDefault="00FC14B4" w:rsidP="00B9085C">
      <w:pPr>
        <w:pStyle w:val="5"/>
        <w:numPr>
          <w:ilvl w:val="0"/>
          <w:numId w:val="11"/>
        </w:numPr>
        <w:shd w:val="clear" w:color="auto" w:fill="auto"/>
        <w:spacing w:after="0" w:line="240" w:lineRule="auto"/>
        <w:ind w:left="420" w:hanging="400"/>
        <w:jc w:val="both"/>
        <w:rPr>
          <w:sz w:val="28"/>
          <w:szCs w:val="28"/>
        </w:rPr>
      </w:pPr>
      <w:r w:rsidRPr="00B658AD">
        <w:rPr>
          <w:sz w:val="28"/>
          <w:szCs w:val="28"/>
        </w:rPr>
        <w:t xml:space="preserve"> разработка программы государственной итоговой аттестации (ГИА).</w:t>
      </w:r>
    </w:p>
    <w:p w:rsidR="00FC14B4" w:rsidRPr="00B658AD" w:rsidRDefault="00FC14B4" w:rsidP="00B9085C">
      <w:pPr>
        <w:pStyle w:val="5"/>
        <w:numPr>
          <w:ilvl w:val="0"/>
          <w:numId w:val="12"/>
        </w:numPr>
        <w:shd w:val="clear" w:color="auto" w:fill="auto"/>
        <w:tabs>
          <w:tab w:val="left" w:pos="1405"/>
          <w:tab w:val="right" w:pos="5055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B658AD">
        <w:rPr>
          <w:sz w:val="28"/>
          <w:szCs w:val="28"/>
        </w:rPr>
        <w:t>Основная</w:t>
      </w:r>
      <w:r w:rsidR="00B658AD" w:rsidRPr="00B658AD">
        <w:rPr>
          <w:sz w:val="28"/>
          <w:szCs w:val="28"/>
        </w:rPr>
        <w:t xml:space="preserve"> </w:t>
      </w:r>
      <w:r w:rsidRPr="00B658AD">
        <w:rPr>
          <w:sz w:val="28"/>
          <w:szCs w:val="28"/>
        </w:rPr>
        <w:tab/>
        <w:t>профессиональная образовательная программа</w:t>
      </w:r>
      <w:r w:rsidR="00B658AD" w:rsidRPr="00B658AD">
        <w:rPr>
          <w:sz w:val="28"/>
          <w:szCs w:val="28"/>
        </w:rPr>
        <w:t xml:space="preserve"> рассматривается на педагогическом совете техникума, </w:t>
      </w:r>
      <w:r w:rsidRPr="00B658AD">
        <w:rPr>
          <w:sz w:val="28"/>
          <w:szCs w:val="28"/>
        </w:rPr>
        <w:t>согласовывается с представителями работодателей, которые при положительном заключении на титульном лист</w:t>
      </w:r>
      <w:r w:rsidR="00806E84">
        <w:rPr>
          <w:sz w:val="28"/>
          <w:szCs w:val="28"/>
        </w:rPr>
        <w:t>е ставят подпись о согласовании</w:t>
      </w:r>
      <w:r w:rsidR="00B658AD" w:rsidRPr="00B658AD">
        <w:rPr>
          <w:sz w:val="28"/>
          <w:szCs w:val="28"/>
        </w:rPr>
        <w:t>, и утверждается директором техникума.</w:t>
      </w:r>
      <w:r w:rsidRPr="00B658AD">
        <w:rPr>
          <w:sz w:val="28"/>
          <w:szCs w:val="28"/>
        </w:rPr>
        <w:t xml:space="preserve"> При наличии замечаний и рекомендаций со стороны представителей работодателей в рабочем порядке вносятся соответствующие коррективы, с учетом </w:t>
      </w:r>
      <w:r w:rsidRPr="00B658AD">
        <w:rPr>
          <w:sz w:val="28"/>
          <w:szCs w:val="28"/>
        </w:rPr>
        <w:lastRenderedPageBreak/>
        <w:t>которых и согласуется ОПОП (Ли</w:t>
      </w:r>
      <w:r w:rsidR="00B658AD" w:rsidRPr="00B658AD">
        <w:rPr>
          <w:sz w:val="28"/>
          <w:szCs w:val="28"/>
        </w:rPr>
        <w:t xml:space="preserve">ст согласования - приложение 1). </w:t>
      </w:r>
    </w:p>
    <w:p w:rsidR="00FC14B4" w:rsidRPr="00B658AD" w:rsidRDefault="00B658AD" w:rsidP="00FC14B4">
      <w:pPr>
        <w:pStyle w:val="5"/>
        <w:numPr>
          <w:ilvl w:val="0"/>
          <w:numId w:val="12"/>
        </w:numPr>
        <w:shd w:val="clear" w:color="auto" w:fill="auto"/>
        <w:tabs>
          <w:tab w:val="left" w:pos="1405"/>
          <w:tab w:val="left" w:pos="2446"/>
          <w:tab w:val="right" w:pos="5055"/>
          <w:tab w:val="left" w:pos="5152"/>
          <w:tab w:val="right" w:pos="9340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B658AD">
        <w:rPr>
          <w:sz w:val="28"/>
          <w:szCs w:val="28"/>
        </w:rPr>
        <w:t>ОПОП</w:t>
      </w:r>
      <w:r w:rsidRPr="00B658AD">
        <w:rPr>
          <w:sz w:val="28"/>
          <w:szCs w:val="28"/>
        </w:rPr>
        <w:tab/>
        <w:t>по</w:t>
      </w:r>
      <w:r w:rsidR="00FC14B4" w:rsidRPr="00B658AD">
        <w:rPr>
          <w:sz w:val="28"/>
          <w:szCs w:val="28"/>
        </w:rPr>
        <w:t xml:space="preserve"> профессиям</w:t>
      </w:r>
      <w:r w:rsidRPr="00B658AD">
        <w:rPr>
          <w:sz w:val="28"/>
          <w:szCs w:val="28"/>
        </w:rPr>
        <w:t xml:space="preserve"> и специальности</w:t>
      </w:r>
      <w:r w:rsidR="00FC14B4" w:rsidRPr="00B658AD">
        <w:rPr>
          <w:sz w:val="28"/>
          <w:szCs w:val="28"/>
        </w:rPr>
        <w:t>,</w:t>
      </w:r>
      <w:r w:rsidR="00FC14B4" w:rsidRPr="00B658AD">
        <w:rPr>
          <w:sz w:val="28"/>
          <w:szCs w:val="28"/>
        </w:rPr>
        <w:tab/>
        <w:t xml:space="preserve">реализуемым </w:t>
      </w:r>
      <w:proofErr w:type="gramStart"/>
      <w:r w:rsidR="00FC14B4" w:rsidRPr="00B658AD">
        <w:rPr>
          <w:sz w:val="28"/>
          <w:szCs w:val="28"/>
        </w:rPr>
        <w:t>в</w:t>
      </w:r>
      <w:proofErr w:type="gramEnd"/>
    </w:p>
    <w:p w:rsidR="00FC14B4" w:rsidRPr="00B658AD" w:rsidRDefault="00FC14B4" w:rsidP="00B658AD">
      <w:pPr>
        <w:pStyle w:val="5"/>
        <w:shd w:val="clear" w:color="auto" w:fill="auto"/>
        <w:tabs>
          <w:tab w:val="left" w:pos="1405"/>
          <w:tab w:val="left" w:pos="5118"/>
          <w:tab w:val="right" w:pos="9340"/>
        </w:tabs>
        <w:ind w:left="20" w:right="20"/>
        <w:jc w:val="both"/>
        <w:rPr>
          <w:sz w:val="28"/>
          <w:szCs w:val="28"/>
        </w:rPr>
      </w:pPr>
      <w:proofErr w:type="gramStart"/>
      <w:r w:rsidRPr="00B658AD">
        <w:rPr>
          <w:sz w:val="28"/>
          <w:szCs w:val="28"/>
        </w:rPr>
        <w:t>областном государственном автономном профессиональном образовательном учреждении</w:t>
      </w:r>
      <w:r w:rsidR="0018172A">
        <w:rPr>
          <w:sz w:val="28"/>
          <w:szCs w:val="28"/>
        </w:rPr>
        <w:t xml:space="preserve"> </w:t>
      </w:r>
      <w:r w:rsidRPr="00B658AD">
        <w:rPr>
          <w:sz w:val="28"/>
          <w:szCs w:val="28"/>
        </w:rPr>
        <w:t xml:space="preserve"> «</w:t>
      </w:r>
      <w:proofErr w:type="spellStart"/>
      <w:r w:rsidR="00067C8B">
        <w:rPr>
          <w:sz w:val="28"/>
          <w:szCs w:val="28"/>
        </w:rPr>
        <w:t>Ютановский</w:t>
      </w:r>
      <w:proofErr w:type="spellEnd"/>
      <w:r w:rsidR="00067C8B">
        <w:rPr>
          <w:sz w:val="28"/>
          <w:szCs w:val="28"/>
        </w:rPr>
        <w:t xml:space="preserve">  </w:t>
      </w:r>
      <w:proofErr w:type="spellStart"/>
      <w:r w:rsidR="00067C8B">
        <w:rPr>
          <w:sz w:val="28"/>
          <w:szCs w:val="28"/>
        </w:rPr>
        <w:t>агромех</w:t>
      </w:r>
      <w:r w:rsidR="00B658AD" w:rsidRPr="00B658AD">
        <w:rPr>
          <w:sz w:val="28"/>
          <w:szCs w:val="28"/>
        </w:rPr>
        <w:t>анический</w:t>
      </w:r>
      <w:proofErr w:type="spellEnd"/>
      <w:r w:rsidR="00B658AD" w:rsidRPr="00B658AD">
        <w:rPr>
          <w:sz w:val="28"/>
          <w:szCs w:val="28"/>
        </w:rPr>
        <w:t xml:space="preserve"> техникум имени Евграфа Петровича Ковалевского</w:t>
      </w:r>
      <w:r w:rsidRPr="00B658AD">
        <w:rPr>
          <w:sz w:val="28"/>
          <w:szCs w:val="28"/>
        </w:rPr>
        <w:t>»</w:t>
      </w:r>
      <w:r w:rsidR="00067C8B">
        <w:rPr>
          <w:sz w:val="28"/>
          <w:szCs w:val="28"/>
        </w:rPr>
        <w:t xml:space="preserve"> ежегодно </w:t>
      </w:r>
      <w:r w:rsidR="00B658AD" w:rsidRPr="00B658AD">
        <w:rPr>
          <w:sz w:val="28"/>
          <w:szCs w:val="28"/>
        </w:rPr>
        <w:t xml:space="preserve">должна обновляться (в </w:t>
      </w:r>
      <w:r w:rsidRPr="00B658AD">
        <w:rPr>
          <w:sz w:val="28"/>
          <w:szCs w:val="28"/>
        </w:rPr>
        <w:t xml:space="preserve">части </w:t>
      </w:r>
      <w:r w:rsidR="00B658AD" w:rsidRPr="00B658AD">
        <w:rPr>
          <w:sz w:val="28"/>
          <w:szCs w:val="28"/>
        </w:rPr>
        <w:t xml:space="preserve">состава </w:t>
      </w:r>
      <w:r w:rsidRPr="00B658AD">
        <w:rPr>
          <w:sz w:val="28"/>
          <w:szCs w:val="28"/>
        </w:rPr>
        <w:t>дисциплин и</w:t>
      </w:r>
      <w:r w:rsidR="0018172A" w:rsidRPr="0018172A">
        <w:rPr>
          <w:sz w:val="28"/>
          <w:szCs w:val="28"/>
        </w:rPr>
        <w:t xml:space="preserve"> </w:t>
      </w:r>
      <w:r w:rsidRPr="00B658AD">
        <w:rPr>
          <w:sz w:val="28"/>
          <w:szCs w:val="28"/>
        </w:rPr>
        <w:t>профессиональных модулей, установленных в рабочем учебном плане, и (или) содержания рабочих программ учебных дисциплин и профессиональных модулей, программ учебной и производственной практик, методических материалов, обеспечивающих реализацию соответствующей образовательной технологии) с учетом запросов работодателей, особенностей развития социальной сферы Белгородской области</w:t>
      </w:r>
      <w:proofErr w:type="gramEnd"/>
      <w:r w:rsidRPr="00B658AD">
        <w:rPr>
          <w:sz w:val="28"/>
          <w:szCs w:val="28"/>
        </w:rPr>
        <w:t>, развития науки, культуры, экономики, техники и технологий отрасли, а так же на основании внутреннего мониторинга качества образования.</w:t>
      </w:r>
    </w:p>
    <w:p w:rsidR="00857E0C" w:rsidRDefault="00C31C30" w:rsidP="00857E0C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168"/>
        </w:tabs>
        <w:spacing w:before="0" w:after="303" w:line="260" w:lineRule="exact"/>
        <w:ind w:left="2740"/>
        <w:rPr>
          <w:rStyle w:val="12"/>
          <w:b/>
          <w:bCs/>
        </w:rPr>
      </w:pPr>
      <w:bookmarkStart w:id="1" w:name="bookmark0"/>
      <w:r>
        <w:rPr>
          <w:rStyle w:val="12"/>
          <w:b/>
          <w:bCs/>
        </w:rPr>
        <w:t>Правила внесения изменений в ОПОП</w:t>
      </w:r>
      <w:bookmarkEnd w:id="1"/>
    </w:p>
    <w:p w:rsidR="00857E0C" w:rsidRPr="00857E0C" w:rsidRDefault="0018172A" w:rsidP="00857E0C">
      <w:pPr>
        <w:pStyle w:val="11"/>
        <w:keepNext/>
        <w:keepLines/>
        <w:shd w:val="clear" w:color="auto" w:fill="auto"/>
        <w:tabs>
          <w:tab w:val="left" w:pos="3168"/>
        </w:tabs>
        <w:spacing w:before="0" w:after="0" w:line="240" w:lineRule="auto"/>
        <w:rPr>
          <w:b w:val="0"/>
          <w:sz w:val="28"/>
          <w:szCs w:val="28"/>
        </w:rPr>
      </w:pPr>
      <w:r w:rsidRPr="00857E0C">
        <w:rPr>
          <w:rStyle w:val="12"/>
          <w:rFonts w:eastAsia="Courier New"/>
          <w:b/>
          <w:sz w:val="28"/>
          <w:szCs w:val="28"/>
        </w:rPr>
        <w:t>4</w:t>
      </w:r>
      <w:r w:rsidR="00857E0C" w:rsidRPr="00857E0C">
        <w:rPr>
          <w:rStyle w:val="12"/>
          <w:rFonts w:eastAsia="Courier New"/>
          <w:b/>
          <w:sz w:val="28"/>
          <w:szCs w:val="28"/>
        </w:rPr>
        <w:t xml:space="preserve">.1. </w:t>
      </w:r>
      <w:r w:rsidR="00857E0C" w:rsidRPr="00857E0C">
        <w:rPr>
          <w:b w:val="0"/>
          <w:sz w:val="28"/>
          <w:szCs w:val="28"/>
        </w:rPr>
        <w:t>Изменения и дополнения вносятся в случаях:</w:t>
      </w:r>
    </w:p>
    <w:p w:rsidR="00857E0C" w:rsidRPr="00857E0C" w:rsidRDefault="00857E0C" w:rsidP="00857E0C">
      <w:pPr>
        <w:numPr>
          <w:ilvl w:val="0"/>
          <w:numId w:val="15"/>
        </w:num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857E0C">
        <w:rPr>
          <w:rFonts w:ascii="Times New Roman" w:hAnsi="Times New Roman" w:cs="Times New Roman"/>
          <w:sz w:val="28"/>
          <w:szCs w:val="28"/>
        </w:rPr>
        <w:t xml:space="preserve"> изменения ФГОС СПО или других нормативных документов, в том числе </w:t>
      </w:r>
      <w:proofErr w:type="spellStart"/>
      <w:r w:rsidRPr="00857E0C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>техникумовских</w:t>
      </w:r>
      <w:proofErr w:type="spellEnd"/>
      <w:r w:rsidRPr="00857E0C">
        <w:rPr>
          <w:rFonts w:ascii="Times New Roman" w:hAnsi="Times New Roman" w:cs="Times New Roman"/>
          <w:sz w:val="28"/>
          <w:szCs w:val="28"/>
        </w:rPr>
        <w:t>;</w:t>
      </w:r>
    </w:p>
    <w:p w:rsidR="00857E0C" w:rsidRDefault="00857E0C" w:rsidP="00857E0C">
      <w:pPr>
        <w:numPr>
          <w:ilvl w:val="0"/>
          <w:numId w:val="15"/>
        </w:num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857E0C">
        <w:rPr>
          <w:rFonts w:ascii="Times New Roman" w:hAnsi="Times New Roman" w:cs="Times New Roman"/>
          <w:sz w:val="28"/>
          <w:szCs w:val="28"/>
        </w:rPr>
        <w:t xml:space="preserve"> изменения требований работодателей к выпускникам;</w:t>
      </w:r>
    </w:p>
    <w:p w:rsidR="00857E0C" w:rsidRPr="00857E0C" w:rsidRDefault="00857E0C" w:rsidP="00857E0C">
      <w:pPr>
        <w:numPr>
          <w:ilvl w:val="0"/>
          <w:numId w:val="15"/>
        </w:numPr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изменения количества консультаций;</w:t>
      </w:r>
    </w:p>
    <w:p w:rsidR="00857E0C" w:rsidRPr="00857E0C" w:rsidRDefault="00857E0C" w:rsidP="00857E0C">
      <w:pPr>
        <w:numPr>
          <w:ilvl w:val="0"/>
          <w:numId w:val="15"/>
        </w:num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857E0C">
        <w:rPr>
          <w:rFonts w:ascii="Times New Roman" w:hAnsi="Times New Roman" w:cs="Times New Roman"/>
          <w:sz w:val="28"/>
          <w:szCs w:val="28"/>
        </w:rPr>
        <w:t xml:space="preserve"> появления новых учебников, учебных пособий и других учебно-методических материалов;</w:t>
      </w:r>
    </w:p>
    <w:p w:rsidR="00857E0C" w:rsidRDefault="00857E0C" w:rsidP="00857E0C">
      <w:pPr>
        <w:numPr>
          <w:ilvl w:val="0"/>
          <w:numId w:val="15"/>
        </w:numPr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857E0C">
        <w:rPr>
          <w:rFonts w:ascii="Times New Roman" w:hAnsi="Times New Roman" w:cs="Times New Roman"/>
          <w:sz w:val="28"/>
          <w:szCs w:val="28"/>
        </w:rPr>
        <w:t xml:space="preserve"> введения новых или изменения тематики </w:t>
      </w:r>
      <w:r>
        <w:rPr>
          <w:rFonts w:ascii="Times New Roman" w:hAnsi="Times New Roman" w:cs="Times New Roman"/>
          <w:sz w:val="28"/>
          <w:szCs w:val="28"/>
        </w:rPr>
        <w:t>лабораторно-практических работ;</w:t>
      </w:r>
    </w:p>
    <w:p w:rsidR="00857E0C" w:rsidRPr="00857E0C" w:rsidRDefault="00857E0C" w:rsidP="00857E0C">
      <w:pPr>
        <w:numPr>
          <w:ilvl w:val="0"/>
          <w:numId w:val="15"/>
        </w:numPr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857E0C">
        <w:rPr>
          <w:rFonts w:ascii="Times New Roman" w:hAnsi="Times New Roman" w:cs="Times New Roman"/>
          <w:sz w:val="28"/>
          <w:szCs w:val="28"/>
        </w:rPr>
        <w:t>приобретения нового оборудования;</w:t>
      </w:r>
    </w:p>
    <w:p w:rsidR="00857E0C" w:rsidRDefault="00857E0C" w:rsidP="00857E0C">
      <w:pPr>
        <w:numPr>
          <w:ilvl w:val="0"/>
          <w:numId w:val="15"/>
        </w:num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857E0C">
        <w:rPr>
          <w:rFonts w:ascii="Times New Roman" w:hAnsi="Times New Roman" w:cs="Times New Roman"/>
          <w:sz w:val="28"/>
          <w:szCs w:val="28"/>
        </w:rPr>
        <w:t xml:space="preserve"> разработки новых методик преподавания и контроля знаний студентов и прочее.</w:t>
      </w:r>
    </w:p>
    <w:p w:rsidR="004970E1" w:rsidRPr="00C570AC" w:rsidRDefault="00857E0C" w:rsidP="00857E0C">
      <w:pPr>
        <w:ind w:left="20"/>
        <w:jc w:val="both"/>
        <w:rPr>
          <w:rStyle w:val="1"/>
          <w:rFonts w:eastAsia="Courier New"/>
          <w:sz w:val="28"/>
          <w:szCs w:val="28"/>
        </w:rPr>
      </w:pPr>
      <w:r w:rsidRPr="00C570AC">
        <w:rPr>
          <w:rFonts w:ascii="Times New Roman" w:hAnsi="Times New Roman" w:cs="Times New Roman"/>
          <w:sz w:val="28"/>
          <w:szCs w:val="28"/>
        </w:rPr>
        <w:t>4.2.</w:t>
      </w:r>
      <w:r w:rsidR="00C31C30" w:rsidRPr="00C570AC">
        <w:rPr>
          <w:rStyle w:val="1"/>
          <w:rFonts w:eastAsia="Courier New"/>
          <w:sz w:val="28"/>
          <w:szCs w:val="28"/>
        </w:rPr>
        <w:t>Преподаватель или коллектив преподавателей и мастеров производствен</w:t>
      </w:r>
      <w:r w:rsidR="00C31C30" w:rsidRPr="00C570AC">
        <w:rPr>
          <w:rStyle w:val="1"/>
          <w:rFonts w:eastAsia="Courier New"/>
          <w:sz w:val="28"/>
          <w:szCs w:val="28"/>
        </w:rPr>
        <w:softHyphen/>
        <w:t>ного обучения Техникума с участием работодателя готовит обоснованные пред</w:t>
      </w:r>
      <w:r w:rsidR="00C31C30" w:rsidRPr="00C570AC">
        <w:rPr>
          <w:rStyle w:val="1"/>
          <w:rFonts w:eastAsia="Courier New"/>
          <w:sz w:val="28"/>
          <w:szCs w:val="28"/>
        </w:rPr>
        <w:softHyphen/>
        <w:t>ложения по внесению изменений в любой элемент ОПОП по результатам реализа</w:t>
      </w:r>
      <w:r w:rsidR="00C31C30" w:rsidRPr="00C570AC">
        <w:rPr>
          <w:rStyle w:val="1"/>
          <w:rFonts w:eastAsia="Courier New"/>
          <w:sz w:val="28"/>
          <w:szCs w:val="28"/>
        </w:rPr>
        <w:softHyphen/>
        <w:t>ции программы учебной дисциплины или профессионального модуля в текущем году.</w:t>
      </w:r>
    </w:p>
    <w:p w:rsidR="004970E1" w:rsidRPr="00C570AC" w:rsidRDefault="00857E0C" w:rsidP="00857E0C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570AC">
        <w:rPr>
          <w:rStyle w:val="1"/>
          <w:rFonts w:eastAsia="Courier New"/>
          <w:sz w:val="28"/>
          <w:szCs w:val="28"/>
        </w:rPr>
        <w:t>4.3.</w:t>
      </w:r>
      <w:r w:rsidR="00C31C30" w:rsidRPr="00C570AC">
        <w:rPr>
          <w:rStyle w:val="1"/>
          <w:rFonts w:eastAsia="Courier New"/>
          <w:sz w:val="28"/>
          <w:szCs w:val="28"/>
        </w:rPr>
        <w:t xml:space="preserve"> Предложения по изменению разрабатываются в рамках объёма времени, отведённого на освоение обязательной и вариативной частей основной профессио</w:t>
      </w:r>
      <w:r w:rsidR="00C31C30" w:rsidRPr="00C570AC">
        <w:rPr>
          <w:rStyle w:val="1"/>
          <w:rFonts w:eastAsia="Courier New"/>
          <w:sz w:val="28"/>
          <w:szCs w:val="28"/>
        </w:rPr>
        <w:softHyphen/>
        <w:t>нальной образовательной программы относительно:</w:t>
      </w:r>
    </w:p>
    <w:p w:rsidR="004970E1" w:rsidRPr="00C570AC" w:rsidRDefault="00C31C30">
      <w:pPr>
        <w:pStyle w:val="5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C570AC">
        <w:rPr>
          <w:rStyle w:val="1"/>
          <w:sz w:val="28"/>
          <w:szCs w:val="28"/>
        </w:rPr>
        <w:t>-изменения объёма времени на освоение имеющихся</w:t>
      </w:r>
      <w:r w:rsidR="00857E0C" w:rsidRPr="00C570AC">
        <w:rPr>
          <w:rStyle w:val="1"/>
          <w:sz w:val="28"/>
          <w:szCs w:val="28"/>
        </w:rPr>
        <w:t>,</w:t>
      </w:r>
      <w:r w:rsidRPr="00C570AC">
        <w:rPr>
          <w:rStyle w:val="1"/>
          <w:sz w:val="28"/>
          <w:szCs w:val="28"/>
        </w:rPr>
        <w:t xml:space="preserve"> или вводимых новых элементов ОПОП;</w:t>
      </w:r>
    </w:p>
    <w:p w:rsidR="004970E1" w:rsidRPr="00C570AC" w:rsidRDefault="00C31C30">
      <w:pPr>
        <w:pStyle w:val="5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C570AC">
        <w:rPr>
          <w:rStyle w:val="1"/>
          <w:sz w:val="28"/>
          <w:szCs w:val="28"/>
        </w:rPr>
        <w:t>-изменения порядка освоения учебных дисциплин или профессиональных модулей;</w:t>
      </w:r>
    </w:p>
    <w:p w:rsidR="004970E1" w:rsidRPr="00C570AC" w:rsidRDefault="00C31C30">
      <w:pPr>
        <w:pStyle w:val="5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C570AC">
        <w:rPr>
          <w:rStyle w:val="1"/>
          <w:sz w:val="28"/>
          <w:szCs w:val="28"/>
        </w:rPr>
        <w:t>-изменения календарного учебного графика;</w:t>
      </w:r>
    </w:p>
    <w:p w:rsidR="00857E0C" w:rsidRPr="00C570AC" w:rsidRDefault="00C31C30">
      <w:pPr>
        <w:pStyle w:val="5"/>
        <w:shd w:val="clear" w:color="auto" w:fill="auto"/>
        <w:spacing w:after="0" w:line="322" w:lineRule="exact"/>
        <w:ind w:left="20" w:firstLine="720"/>
        <w:jc w:val="both"/>
        <w:rPr>
          <w:rStyle w:val="1"/>
          <w:sz w:val="28"/>
          <w:szCs w:val="28"/>
        </w:rPr>
      </w:pPr>
      <w:r w:rsidRPr="00C570AC">
        <w:rPr>
          <w:rStyle w:val="1"/>
          <w:sz w:val="28"/>
          <w:szCs w:val="28"/>
        </w:rPr>
        <w:t>-изменения структурных элементов профессионального модуля.</w:t>
      </w:r>
    </w:p>
    <w:p w:rsidR="004970E1" w:rsidRPr="00C570AC" w:rsidRDefault="00C570AC" w:rsidP="00C570AC">
      <w:pPr>
        <w:pStyle w:val="5"/>
        <w:shd w:val="clear" w:color="auto" w:fill="auto"/>
        <w:spacing w:after="0" w:line="322" w:lineRule="exact"/>
        <w:ind w:left="20" w:hanging="20"/>
        <w:jc w:val="both"/>
        <w:rPr>
          <w:sz w:val="28"/>
          <w:szCs w:val="28"/>
        </w:rPr>
      </w:pPr>
      <w:r w:rsidRPr="00C570AC">
        <w:rPr>
          <w:rStyle w:val="1"/>
          <w:sz w:val="28"/>
          <w:szCs w:val="28"/>
        </w:rPr>
        <w:t xml:space="preserve">4.4. </w:t>
      </w:r>
      <w:r w:rsidR="00C31C30" w:rsidRPr="00C570AC">
        <w:rPr>
          <w:rStyle w:val="1"/>
          <w:sz w:val="28"/>
          <w:szCs w:val="28"/>
        </w:rPr>
        <w:t>Обоснование должно включать: оценку изменений производственных ус</w:t>
      </w:r>
      <w:r w:rsidR="00C31C30" w:rsidRPr="00C570AC">
        <w:rPr>
          <w:rStyle w:val="1"/>
          <w:sz w:val="28"/>
          <w:szCs w:val="28"/>
        </w:rPr>
        <w:softHyphen/>
        <w:t xml:space="preserve">ловий (в технологиях, оборудовании, материалах и др.); чётко сформулированные требования к результатам освоения элементов ОПОП; </w:t>
      </w:r>
      <w:r w:rsidRPr="00C570AC">
        <w:rPr>
          <w:rStyle w:val="1"/>
          <w:sz w:val="28"/>
          <w:szCs w:val="28"/>
        </w:rPr>
        <w:t>требования работодателя.</w:t>
      </w:r>
    </w:p>
    <w:p w:rsidR="00C570AC" w:rsidRPr="00C570AC" w:rsidRDefault="00C31C30" w:rsidP="00C570AC">
      <w:pPr>
        <w:pStyle w:val="5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C570AC">
        <w:rPr>
          <w:rStyle w:val="1"/>
          <w:sz w:val="28"/>
          <w:szCs w:val="28"/>
        </w:rPr>
        <w:t>Выводы в обосновании внесения изменений касаются расширения или уг</w:t>
      </w:r>
      <w:r w:rsidRPr="00C570AC">
        <w:rPr>
          <w:rStyle w:val="1"/>
          <w:sz w:val="28"/>
          <w:szCs w:val="28"/>
        </w:rPr>
        <w:softHyphen/>
        <w:t>лубления профессиональной подготовки.</w:t>
      </w:r>
    </w:p>
    <w:p w:rsidR="004970E1" w:rsidRPr="00C570AC" w:rsidRDefault="00C570AC" w:rsidP="00C570AC">
      <w:pPr>
        <w:pStyle w:val="5"/>
        <w:shd w:val="clear" w:color="auto" w:fill="auto"/>
        <w:spacing w:after="0" w:line="322" w:lineRule="exact"/>
        <w:ind w:left="20" w:hanging="20"/>
        <w:jc w:val="both"/>
        <w:rPr>
          <w:rStyle w:val="1"/>
          <w:sz w:val="28"/>
          <w:szCs w:val="28"/>
        </w:rPr>
      </w:pPr>
      <w:r w:rsidRPr="00C570AC">
        <w:rPr>
          <w:sz w:val="28"/>
          <w:szCs w:val="28"/>
        </w:rPr>
        <w:t>4.5.</w:t>
      </w:r>
      <w:r w:rsidR="00C31C30" w:rsidRPr="00C570AC">
        <w:rPr>
          <w:rStyle w:val="1"/>
          <w:sz w:val="28"/>
          <w:szCs w:val="28"/>
        </w:rPr>
        <w:t xml:space="preserve"> Вопрос о внесении изменений вносится в повестку и</w:t>
      </w:r>
      <w:r w:rsidRPr="00C570AC">
        <w:rPr>
          <w:rStyle w:val="1"/>
          <w:sz w:val="28"/>
          <w:szCs w:val="28"/>
        </w:rPr>
        <w:t xml:space="preserve"> рассматривается на заседаниях методических комиссий техникума.</w:t>
      </w:r>
    </w:p>
    <w:p w:rsidR="004970E1" w:rsidRPr="00C570AC" w:rsidRDefault="00C570AC" w:rsidP="00C570AC">
      <w:pPr>
        <w:pStyle w:val="5"/>
        <w:shd w:val="clear" w:color="auto" w:fill="auto"/>
        <w:spacing w:after="0" w:line="322" w:lineRule="exact"/>
        <w:ind w:left="20" w:hanging="20"/>
        <w:jc w:val="both"/>
        <w:rPr>
          <w:sz w:val="28"/>
          <w:szCs w:val="28"/>
        </w:rPr>
      </w:pPr>
      <w:r w:rsidRPr="00C570AC">
        <w:rPr>
          <w:rStyle w:val="1"/>
          <w:sz w:val="28"/>
          <w:szCs w:val="28"/>
        </w:rPr>
        <w:lastRenderedPageBreak/>
        <w:t xml:space="preserve">4.6. </w:t>
      </w:r>
      <w:r w:rsidR="00C31C30" w:rsidRPr="00C570AC">
        <w:rPr>
          <w:rStyle w:val="1"/>
          <w:sz w:val="28"/>
          <w:szCs w:val="28"/>
        </w:rPr>
        <w:t>По результатам обсуждения выносится экспертное суждение о необходи</w:t>
      </w:r>
      <w:r w:rsidR="00C31C30" w:rsidRPr="00C570AC">
        <w:rPr>
          <w:rStyle w:val="1"/>
          <w:sz w:val="28"/>
          <w:szCs w:val="28"/>
        </w:rPr>
        <w:softHyphen/>
        <w:t>мости и целесообразности внесения изменений в следующей форме:</w:t>
      </w:r>
    </w:p>
    <w:p w:rsidR="004970E1" w:rsidRPr="00C570AC" w:rsidRDefault="00C31C30">
      <w:pPr>
        <w:pStyle w:val="5"/>
        <w:numPr>
          <w:ilvl w:val="0"/>
          <w:numId w:val="2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C570AC">
        <w:rPr>
          <w:rStyle w:val="1"/>
          <w:sz w:val="28"/>
          <w:szCs w:val="28"/>
        </w:rPr>
        <w:t xml:space="preserve"> «Изменения согласованы и рекомендованы для включения в образователь</w:t>
      </w:r>
      <w:r w:rsidRPr="00C570AC">
        <w:rPr>
          <w:rStyle w:val="1"/>
          <w:sz w:val="28"/>
          <w:szCs w:val="28"/>
        </w:rPr>
        <w:softHyphen/>
        <w:t>ную программу (указывается конкретный элемент образовательной программы)»;</w:t>
      </w:r>
    </w:p>
    <w:p w:rsidR="004970E1" w:rsidRPr="00C570AC" w:rsidRDefault="00C31C30">
      <w:pPr>
        <w:pStyle w:val="5"/>
        <w:numPr>
          <w:ilvl w:val="0"/>
          <w:numId w:val="2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C570AC">
        <w:rPr>
          <w:rStyle w:val="1"/>
          <w:sz w:val="28"/>
          <w:szCs w:val="28"/>
        </w:rPr>
        <w:t xml:space="preserve"> «Изменения согласованы и рекомендованы для изменения порядка освое</w:t>
      </w:r>
      <w:r w:rsidRPr="00C570AC">
        <w:rPr>
          <w:rStyle w:val="1"/>
          <w:sz w:val="28"/>
          <w:szCs w:val="28"/>
        </w:rPr>
        <w:softHyphen/>
        <w:t>ния учебной дисциплины и/или профессионального модуля»;</w:t>
      </w:r>
    </w:p>
    <w:p w:rsidR="0018172A" w:rsidRPr="00C570AC" w:rsidRDefault="00C31C30" w:rsidP="0018172A">
      <w:pPr>
        <w:pStyle w:val="5"/>
        <w:numPr>
          <w:ilvl w:val="0"/>
          <w:numId w:val="2"/>
        </w:numPr>
        <w:shd w:val="clear" w:color="auto" w:fill="auto"/>
        <w:spacing w:after="0" w:line="322" w:lineRule="exact"/>
        <w:ind w:left="20" w:firstLine="720"/>
        <w:jc w:val="both"/>
        <w:rPr>
          <w:rStyle w:val="1"/>
          <w:sz w:val="28"/>
          <w:szCs w:val="28"/>
        </w:rPr>
      </w:pPr>
      <w:r w:rsidRPr="00C570AC">
        <w:rPr>
          <w:rStyle w:val="1"/>
          <w:sz w:val="28"/>
          <w:szCs w:val="28"/>
        </w:rPr>
        <w:t xml:space="preserve"> «Изменения согласованы и рекомендованы для изменения </w:t>
      </w:r>
      <w:r w:rsidR="0018172A" w:rsidRPr="00C570AC">
        <w:rPr>
          <w:rStyle w:val="1"/>
          <w:sz w:val="28"/>
          <w:szCs w:val="28"/>
        </w:rPr>
        <w:t xml:space="preserve">календарного </w:t>
      </w:r>
      <w:r w:rsidR="00C570AC" w:rsidRPr="00C570AC">
        <w:rPr>
          <w:rStyle w:val="1"/>
          <w:sz w:val="28"/>
          <w:szCs w:val="28"/>
        </w:rPr>
        <w:t xml:space="preserve">графика </w:t>
      </w:r>
      <w:r w:rsidR="0018172A" w:rsidRPr="00C570AC">
        <w:rPr>
          <w:rStyle w:val="1"/>
          <w:sz w:val="28"/>
          <w:szCs w:val="28"/>
        </w:rPr>
        <w:t>учебного процесса»</w:t>
      </w:r>
      <w:r w:rsidR="00C570AC" w:rsidRPr="00C570AC">
        <w:rPr>
          <w:rStyle w:val="1"/>
          <w:sz w:val="28"/>
          <w:szCs w:val="28"/>
        </w:rPr>
        <w:t xml:space="preserve"> и т.д.;</w:t>
      </w:r>
    </w:p>
    <w:p w:rsidR="00C570AC" w:rsidRPr="00E40ACF" w:rsidRDefault="00C570AC" w:rsidP="00C570AC">
      <w:pPr>
        <w:pStyle w:val="5"/>
        <w:numPr>
          <w:ilvl w:val="0"/>
          <w:numId w:val="2"/>
        </w:numPr>
        <w:shd w:val="clear" w:color="auto" w:fill="auto"/>
        <w:spacing w:after="0" w:line="322" w:lineRule="exact"/>
        <w:ind w:left="20" w:firstLine="720"/>
        <w:jc w:val="both"/>
        <w:rPr>
          <w:rStyle w:val="1"/>
          <w:sz w:val="28"/>
          <w:szCs w:val="28"/>
        </w:rPr>
      </w:pPr>
      <w:r w:rsidRPr="00E40ACF">
        <w:rPr>
          <w:rStyle w:val="1"/>
          <w:sz w:val="28"/>
          <w:szCs w:val="28"/>
        </w:rPr>
        <w:t>«Изменения нецелесообразны».</w:t>
      </w:r>
    </w:p>
    <w:p w:rsidR="00C570AC" w:rsidRPr="00243A72" w:rsidRDefault="00C570AC" w:rsidP="00C570AC">
      <w:pPr>
        <w:pStyle w:val="5"/>
        <w:shd w:val="clear" w:color="auto" w:fill="auto"/>
        <w:tabs>
          <w:tab w:val="left" w:pos="0"/>
        </w:tabs>
        <w:spacing w:after="0" w:line="322" w:lineRule="exact"/>
        <w:ind w:left="20"/>
        <w:jc w:val="both"/>
        <w:rPr>
          <w:color w:val="000000" w:themeColor="text1"/>
          <w:sz w:val="28"/>
          <w:szCs w:val="28"/>
        </w:rPr>
      </w:pPr>
      <w:r w:rsidRPr="00E40ACF">
        <w:rPr>
          <w:rStyle w:val="1"/>
          <w:sz w:val="28"/>
          <w:szCs w:val="28"/>
        </w:rPr>
        <w:t>4.7. П</w:t>
      </w:r>
      <w:r w:rsidRPr="00243A72">
        <w:rPr>
          <w:rStyle w:val="1"/>
          <w:color w:val="000000" w:themeColor="text1"/>
          <w:sz w:val="28"/>
          <w:szCs w:val="28"/>
        </w:rPr>
        <w:t>редложения по изменениям вносятся в протокол решения методической комиссии  и переда</w:t>
      </w:r>
      <w:r w:rsidRPr="00243A72">
        <w:rPr>
          <w:rStyle w:val="1"/>
          <w:color w:val="000000" w:themeColor="text1"/>
          <w:sz w:val="28"/>
          <w:szCs w:val="28"/>
        </w:rPr>
        <w:softHyphen/>
        <w:t>ются на рассмотрение педагогическому  совету техникума.</w:t>
      </w:r>
    </w:p>
    <w:p w:rsidR="00C570AC" w:rsidRPr="00243A72" w:rsidRDefault="00E40ACF" w:rsidP="00E40ACF">
      <w:pPr>
        <w:pStyle w:val="5"/>
        <w:shd w:val="clear" w:color="auto" w:fill="auto"/>
        <w:spacing w:after="0" w:line="322" w:lineRule="exact"/>
        <w:jc w:val="both"/>
        <w:rPr>
          <w:color w:val="000000" w:themeColor="text1"/>
          <w:sz w:val="28"/>
          <w:szCs w:val="28"/>
        </w:rPr>
      </w:pPr>
      <w:r w:rsidRPr="00243A72">
        <w:rPr>
          <w:rStyle w:val="1"/>
          <w:color w:val="000000" w:themeColor="text1"/>
          <w:sz w:val="28"/>
          <w:szCs w:val="28"/>
        </w:rPr>
        <w:t>4.8.</w:t>
      </w:r>
      <w:r w:rsidR="00C570AC" w:rsidRPr="00243A72">
        <w:rPr>
          <w:rStyle w:val="1"/>
          <w:color w:val="000000" w:themeColor="text1"/>
          <w:sz w:val="28"/>
          <w:szCs w:val="28"/>
        </w:rPr>
        <w:t xml:space="preserve"> </w:t>
      </w:r>
      <w:r w:rsidR="00243A72" w:rsidRPr="00243A72">
        <w:rPr>
          <w:rStyle w:val="1"/>
          <w:color w:val="000000" w:themeColor="text1"/>
          <w:sz w:val="28"/>
          <w:szCs w:val="28"/>
        </w:rPr>
        <w:t>П</w:t>
      </w:r>
      <w:r w:rsidR="00C570AC" w:rsidRPr="00243A72">
        <w:rPr>
          <w:rStyle w:val="1"/>
          <w:color w:val="000000" w:themeColor="text1"/>
          <w:sz w:val="28"/>
          <w:szCs w:val="28"/>
        </w:rPr>
        <w:t>едагогический  совет Техникума:</w:t>
      </w:r>
    </w:p>
    <w:p w:rsidR="00C570AC" w:rsidRPr="00243A72" w:rsidRDefault="00C570AC" w:rsidP="00C570AC">
      <w:pPr>
        <w:pStyle w:val="5"/>
        <w:numPr>
          <w:ilvl w:val="0"/>
          <w:numId w:val="2"/>
        </w:numPr>
        <w:shd w:val="clear" w:color="auto" w:fill="auto"/>
        <w:spacing w:after="0" w:line="322" w:lineRule="exact"/>
        <w:ind w:left="20" w:firstLine="720"/>
        <w:jc w:val="both"/>
        <w:rPr>
          <w:color w:val="000000" w:themeColor="text1"/>
          <w:sz w:val="28"/>
          <w:szCs w:val="28"/>
        </w:rPr>
      </w:pPr>
      <w:r w:rsidRPr="00243A72">
        <w:rPr>
          <w:rStyle w:val="1"/>
          <w:color w:val="000000" w:themeColor="text1"/>
          <w:sz w:val="28"/>
          <w:szCs w:val="28"/>
        </w:rPr>
        <w:t xml:space="preserve"> рассматривает и согласует материалы по представлению заместителя ди</w:t>
      </w:r>
      <w:r w:rsidRPr="00243A72">
        <w:rPr>
          <w:rStyle w:val="1"/>
          <w:color w:val="000000" w:themeColor="text1"/>
          <w:sz w:val="28"/>
          <w:szCs w:val="28"/>
        </w:rPr>
        <w:softHyphen/>
        <w:t>ректора по учебной работе;</w:t>
      </w:r>
    </w:p>
    <w:p w:rsidR="00C570AC" w:rsidRPr="00243A72" w:rsidRDefault="00C570AC" w:rsidP="00C570AC">
      <w:pPr>
        <w:pStyle w:val="5"/>
        <w:numPr>
          <w:ilvl w:val="0"/>
          <w:numId w:val="2"/>
        </w:numPr>
        <w:shd w:val="clear" w:color="auto" w:fill="auto"/>
        <w:spacing w:after="0" w:line="322" w:lineRule="exact"/>
        <w:ind w:left="20" w:firstLine="720"/>
        <w:jc w:val="both"/>
        <w:rPr>
          <w:color w:val="000000" w:themeColor="text1"/>
          <w:sz w:val="28"/>
          <w:szCs w:val="28"/>
        </w:rPr>
      </w:pPr>
      <w:r w:rsidRPr="00243A72">
        <w:rPr>
          <w:rStyle w:val="1"/>
          <w:color w:val="000000" w:themeColor="text1"/>
          <w:sz w:val="28"/>
          <w:szCs w:val="28"/>
        </w:rPr>
        <w:t xml:space="preserve"> заслушивает (при необходимости) разработчиков предложений по измене</w:t>
      </w:r>
      <w:r w:rsidRPr="00243A72">
        <w:rPr>
          <w:rStyle w:val="1"/>
          <w:color w:val="000000" w:themeColor="text1"/>
          <w:sz w:val="28"/>
          <w:szCs w:val="28"/>
        </w:rPr>
        <w:softHyphen/>
        <w:t>нию ОПОП;</w:t>
      </w:r>
    </w:p>
    <w:p w:rsidR="00E40ACF" w:rsidRPr="00243A72" w:rsidRDefault="00C570AC" w:rsidP="00E40ACF">
      <w:pPr>
        <w:pStyle w:val="5"/>
        <w:numPr>
          <w:ilvl w:val="0"/>
          <w:numId w:val="2"/>
        </w:numPr>
        <w:shd w:val="clear" w:color="auto" w:fill="auto"/>
        <w:spacing w:after="0" w:line="322" w:lineRule="exact"/>
        <w:ind w:left="20" w:firstLine="720"/>
        <w:jc w:val="both"/>
        <w:rPr>
          <w:color w:val="000000" w:themeColor="text1"/>
          <w:sz w:val="28"/>
          <w:szCs w:val="28"/>
        </w:rPr>
      </w:pPr>
      <w:r w:rsidRPr="00243A72">
        <w:rPr>
          <w:rStyle w:val="1"/>
          <w:color w:val="000000" w:themeColor="text1"/>
          <w:sz w:val="28"/>
          <w:szCs w:val="28"/>
        </w:rPr>
        <w:t xml:space="preserve"> утверждает решение методических комиссий на п</w:t>
      </w:r>
      <w:r w:rsidR="00243A72" w:rsidRPr="00243A72">
        <w:rPr>
          <w:rStyle w:val="1"/>
          <w:color w:val="000000" w:themeColor="text1"/>
          <w:sz w:val="28"/>
          <w:szCs w:val="28"/>
        </w:rPr>
        <w:t xml:space="preserve">ервом </w:t>
      </w:r>
      <w:r w:rsidRPr="00243A72">
        <w:rPr>
          <w:rStyle w:val="1"/>
          <w:color w:val="000000" w:themeColor="text1"/>
          <w:sz w:val="28"/>
          <w:szCs w:val="28"/>
        </w:rPr>
        <w:t xml:space="preserve"> заседании в теку</w:t>
      </w:r>
      <w:r w:rsidRPr="00243A72">
        <w:rPr>
          <w:rStyle w:val="1"/>
          <w:color w:val="000000" w:themeColor="text1"/>
          <w:sz w:val="28"/>
          <w:szCs w:val="28"/>
        </w:rPr>
        <w:softHyphen/>
        <w:t>щем году</w:t>
      </w:r>
    </w:p>
    <w:p w:rsidR="00C570AC" w:rsidRPr="00E40ACF" w:rsidRDefault="00E40ACF" w:rsidP="00E40ACF">
      <w:pPr>
        <w:pStyle w:val="5"/>
        <w:shd w:val="clear" w:color="auto" w:fill="auto"/>
        <w:tabs>
          <w:tab w:val="left" w:pos="0"/>
        </w:tabs>
        <w:spacing w:after="0" w:line="322" w:lineRule="exact"/>
        <w:ind w:left="20"/>
        <w:jc w:val="both"/>
        <w:rPr>
          <w:rStyle w:val="1"/>
          <w:sz w:val="28"/>
          <w:szCs w:val="28"/>
        </w:rPr>
      </w:pPr>
      <w:r w:rsidRPr="00243A72">
        <w:rPr>
          <w:color w:val="000000" w:themeColor="text1"/>
          <w:sz w:val="28"/>
          <w:szCs w:val="28"/>
        </w:rPr>
        <w:t xml:space="preserve">4.9. </w:t>
      </w:r>
      <w:r w:rsidR="00C570AC" w:rsidRPr="00243A72">
        <w:rPr>
          <w:rStyle w:val="1"/>
          <w:color w:val="000000" w:themeColor="text1"/>
          <w:sz w:val="28"/>
          <w:szCs w:val="28"/>
        </w:rPr>
        <w:t xml:space="preserve"> </w:t>
      </w:r>
      <w:r w:rsidR="00C570AC" w:rsidRPr="00E40ACF">
        <w:rPr>
          <w:rStyle w:val="1"/>
          <w:sz w:val="28"/>
          <w:szCs w:val="28"/>
        </w:rPr>
        <w:t>Изменения в ОПОП вносятся в специальный Лист (Приложение 1), со</w:t>
      </w:r>
      <w:r w:rsidR="00C570AC" w:rsidRPr="00E40ACF">
        <w:rPr>
          <w:rStyle w:val="1"/>
          <w:sz w:val="28"/>
          <w:szCs w:val="28"/>
        </w:rPr>
        <w:softHyphen/>
        <w:t>гласовываются с представителем работодателей и утверждаются директором Тех</w:t>
      </w:r>
      <w:r w:rsidR="00C570AC" w:rsidRPr="00E40ACF">
        <w:rPr>
          <w:rStyle w:val="1"/>
          <w:sz w:val="28"/>
          <w:szCs w:val="28"/>
        </w:rPr>
        <w:softHyphen/>
        <w:t>никума.</w:t>
      </w:r>
    </w:p>
    <w:p w:rsidR="00C570AC" w:rsidRPr="00E40ACF" w:rsidRDefault="00E40ACF" w:rsidP="00E40ACF">
      <w:pPr>
        <w:pStyle w:val="5"/>
        <w:shd w:val="clear" w:color="auto" w:fill="auto"/>
        <w:tabs>
          <w:tab w:val="left" w:pos="0"/>
        </w:tabs>
        <w:spacing w:after="0" w:line="322" w:lineRule="exact"/>
        <w:ind w:left="20"/>
        <w:jc w:val="both"/>
        <w:rPr>
          <w:rStyle w:val="1"/>
          <w:sz w:val="28"/>
          <w:szCs w:val="28"/>
        </w:rPr>
      </w:pPr>
      <w:r w:rsidRPr="00E40ACF">
        <w:rPr>
          <w:rStyle w:val="1"/>
          <w:sz w:val="28"/>
          <w:szCs w:val="28"/>
        </w:rPr>
        <w:t>4.10.</w:t>
      </w:r>
      <w:r w:rsidR="00C570AC" w:rsidRPr="00E40ACF">
        <w:rPr>
          <w:rStyle w:val="1"/>
          <w:sz w:val="28"/>
          <w:szCs w:val="28"/>
        </w:rPr>
        <w:t>Преподаватели и /или мастера производственного обучения корректиру</w:t>
      </w:r>
      <w:r w:rsidR="00C570AC" w:rsidRPr="00E40ACF">
        <w:rPr>
          <w:rStyle w:val="1"/>
          <w:sz w:val="28"/>
          <w:szCs w:val="28"/>
        </w:rPr>
        <w:softHyphen/>
        <w:t xml:space="preserve">ют рабочие программы учебных дисциплин, профессиональных модулей, практик </w:t>
      </w:r>
      <w:r w:rsidR="00243A72">
        <w:rPr>
          <w:rStyle w:val="1"/>
          <w:sz w:val="28"/>
          <w:szCs w:val="28"/>
        </w:rPr>
        <w:t xml:space="preserve">до 1 </w:t>
      </w:r>
      <w:r w:rsidR="00C570AC" w:rsidRPr="00E40ACF">
        <w:rPr>
          <w:rStyle w:val="1"/>
          <w:sz w:val="28"/>
          <w:szCs w:val="28"/>
        </w:rPr>
        <w:t xml:space="preserve">сентября </w:t>
      </w:r>
      <w:r w:rsidR="00243A72">
        <w:rPr>
          <w:rStyle w:val="1"/>
          <w:sz w:val="28"/>
          <w:szCs w:val="28"/>
        </w:rPr>
        <w:t xml:space="preserve">нового учебного </w:t>
      </w:r>
      <w:r w:rsidR="00C570AC" w:rsidRPr="00E40ACF">
        <w:rPr>
          <w:rStyle w:val="1"/>
          <w:sz w:val="28"/>
          <w:szCs w:val="28"/>
        </w:rPr>
        <w:t xml:space="preserve"> года.</w:t>
      </w:r>
    </w:p>
    <w:p w:rsidR="00E40ACF" w:rsidRPr="00E40ACF" w:rsidRDefault="00E40ACF" w:rsidP="00806E84">
      <w:pPr>
        <w:pStyle w:val="5"/>
        <w:shd w:val="clear" w:color="auto" w:fill="auto"/>
        <w:tabs>
          <w:tab w:val="left" w:pos="0"/>
        </w:tabs>
        <w:spacing w:after="0" w:line="240" w:lineRule="auto"/>
        <w:ind w:left="20"/>
        <w:jc w:val="both"/>
        <w:rPr>
          <w:sz w:val="28"/>
          <w:szCs w:val="28"/>
        </w:rPr>
        <w:sectPr w:rsidR="00E40ACF" w:rsidRPr="00E40ACF">
          <w:type w:val="continuous"/>
          <w:pgSz w:w="11909" w:h="16838"/>
          <w:pgMar w:top="1027" w:right="847" w:bottom="1022" w:left="847" w:header="0" w:footer="3" w:gutter="0"/>
          <w:cols w:space="720"/>
          <w:noEndnote/>
          <w:docGrid w:linePitch="360"/>
        </w:sectPr>
      </w:pPr>
      <w:r w:rsidRPr="00E40ACF">
        <w:rPr>
          <w:rStyle w:val="1"/>
          <w:sz w:val="28"/>
          <w:szCs w:val="28"/>
        </w:rPr>
        <w:t>4.11.</w:t>
      </w:r>
      <w:r w:rsidRPr="00E40ACF">
        <w:rPr>
          <w:sz w:val="28"/>
          <w:szCs w:val="28"/>
        </w:rPr>
        <w:t>При наличии большого количества изменений и дополнений, затрудняющих его понимание, при изменении основополагающей нормативной базы, а также при необходимости внесения значительных по объему изменений осуществляется пересмотр документа, после чего он проходит все ст</w:t>
      </w:r>
      <w:r w:rsidR="00806E84">
        <w:rPr>
          <w:sz w:val="28"/>
          <w:szCs w:val="28"/>
        </w:rPr>
        <w:t>адии согласования и утверждения</w:t>
      </w:r>
    </w:p>
    <w:p w:rsidR="00E40ACF" w:rsidRPr="00806E84" w:rsidRDefault="00E40ACF" w:rsidP="00806E84">
      <w:pPr>
        <w:pStyle w:val="5"/>
        <w:shd w:val="clear" w:color="auto" w:fill="auto"/>
        <w:spacing w:after="0" w:line="240" w:lineRule="auto"/>
        <w:ind w:left="740"/>
        <w:jc w:val="both"/>
        <w:rPr>
          <w:sz w:val="28"/>
          <w:szCs w:val="28"/>
        </w:rPr>
      </w:pPr>
    </w:p>
    <w:p w:rsidR="00C570AC" w:rsidRDefault="00C570AC" w:rsidP="00C570AC">
      <w:pPr>
        <w:pStyle w:val="51"/>
        <w:numPr>
          <w:ilvl w:val="0"/>
          <w:numId w:val="5"/>
        </w:numPr>
        <w:shd w:val="clear" w:color="auto" w:fill="auto"/>
        <w:tabs>
          <w:tab w:val="left" w:pos="554"/>
        </w:tabs>
        <w:spacing w:before="0" w:line="317" w:lineRule="exact"/>
        <w:ind w:left="20" w:right="20"/>
        <w:rPr>
          <w:color w:val="000000" w:themeColor="text1"/>
        </w:rPr>
      </w:pPr>
      <w:r w:rsidRPr="0018172A">
        <w:rPr>
          <w:color w:val="000000" w:themeColor="text1"/>
        </w:rPr>
        <w:t xml:space="preserve">Оценка эффективности деятельности образовательной организации, реализующей основную профессиональную образовательную </w:t>
      </w:r>
    </w:p>
    <w:p w:rsidR="00C570AC" w:rsidRPr="0018172A" w:rsidRDefault="00C570AC" w:rsidP="00C570AC">
      <w:pPr>
        <w:pStyle w:val="51"/>
        <w:shd w:val="clear" w:color="auto" w:fill="auto"/>
        <w:tabs>
          <w:tab w:val="left" w:pos="554"/>
        </w:tabs>
        <w:spacing w:before="0" w:line="317" w:lineRule="exact"/>
        <w:ind w:left="20" w:right="20"/>
        <w:rPr>
          <w:color w:val="000000" w:themeColor="text1"/>
        </w:rPr>
      </w:pPr>
      <w:r>
        <w:rPr>
          <w:color w:val="000000" w:themeColor="text1"/>
        </w:rPr>
        <w:t>п</w:t>
      </w:r>
      <w:r w:rsidRPr="0018172A">
        <w:rPr>
          <w:color w:val="000000" w:themeColor="text1"/>
        </w:rPr>
        <w:t>рограмму</w:t>
      </w:r>
      <w:r>
        <w:rPr>
          <w:color w:val="000000" w:themeColor="text1"/>
        </w:rPr>
        <w:t xml:space="preserve"> </w:t>
      </w:r>
      <w:r w:rsidRPr="0018172A">
        <w:rPr>
          <w:color w:val="000000" w:themeColor="text1"/>
        </w:rPr>
        <w:t>СПО.</w:t>
      </w:r>
    </w:p>
    <w:p w:rsidR="00C570AC" w:rsidRPr="0018172A" w:rsidRDefault="00C570AC" w:rsidP="00C570AC">
      <w:pPr>
        <w:pStyle w:val="5"/>
        <w:shd w:val="clear" w:color="auto" w:fill="auto"/>
        <w:spacing w:line="317" w:lineRule="exact"/>
        <w:ind w:left="20" w:right="20" w:firstLine="720"/>
        <w:jc w:val="both"/>
        <w:rPr>
          <w:color w:val="000000" w:themeColor="text1"/>
          <w:sz w:val="28"/>
          <w:szCs w:val="28"/>
        </w:rPr>
      </w:pPr>
      <w:r w:rsidRPr="0018172A">
        <w:rPr>
          <w:color w:val="000000" w:themeColor="text1"/>
          <w:sz w:val="28"/>
          <w:szCs w:val="28"/>
        </w:rPr>
        <w:t>Оценка эффективности деятельности областного государственного автономного профессионального образовательного учреждения «</w:t>
      </w:r>
      <w:proofErr w:type="spellStart"/>
      <w:r w:rsidRPr="0018172A">
        <w:rPr>
          <w:color w:val="000000" w:themeColor="text1"/>
          <w:sz w:val="28"/>
          <w:szCs w:val="28"/>
        </w:rPr>
        <w:t>Ютановский</w:t>
      </w:r>
      <w:proofErr w:type="spellEnd"/>
      <w:r w:rsidRPr="0018172A">
        <w:rPr>
          <w:color w:val="000000" w:themeColor="text1"/>
          <w:sz w:val="28"/>
          <w:szCs w:val="28"/>
        </w:rPr>
        <w:t xml:space="preserve">  </w:t>
      </w:r>
      <w:proofErr w:type="spellStart"/>
      <w:r w:rsidRPr="0018172A">
        <w:rPr>
          <w:color w:val="000000" w:themeColor="text1"/>
          <w:sz w:val="28"/>
          <w:szCs w:val="28"/>
        </w:rPr>
        <w:t>агромеханический</w:t>
      </w:r>
      <w:proofErr w:type="spellEnd"/>
      <w:r w:rsidRPr="0018172A">
        <w:rPr>
          <w:color w:val="000000" w:themeColor="text1"/>
          <w:sz w:val="28"/>
          <w:szCs w:val="28"/>
        </w:rPr>
        <w:t xml:space="preserve"> техникум имени Евграфа Петровича Ковалевского» осуществляется через достижение следующих результатов освоения ОПОП:</w:t>
      </w:r>
    </w:p>
    <w:p w:rsidR="00C570AC" w:rsidRPr="0018172A" w:rsidRDefault="00C570AC" w:rsidP="00C570AC">
      <w:pPr>
        <w:pStyle w:val="5"/>
        <w:numPr>
          <w:ilvl w:val="0"/>
          <w:numId w:val="13"/>
        </w:numPr>
        <w:shd w:val="clear" w:color="auto" w:fill="auto"/>
        <w:spacing w:after="0" w:line="317" w:lineRule="exact"/>
        <w:ind w:left="20" w:right="20"/>
        <w:jc w:val="both"/>
        <w:rPr>
          <w:color w:val="000000" w:themeColor="text1"/>
          <w:sz w:val="28"/>
          <w:szCs w:val="28"/>
        </w:rPr>
      </w:pPr>
      <w:r w:rsidRPr="0018172A">
        <w:rPr>
          <w:color w:val="000000" w:themeColor="text1"/>
          <w:sz w:val="28"/>
          <w:szCs w:val="28"/>
        </w:rPr>
        <w:t xml:space="preserve"> показатели успеваемости, качества обучения и уровня освоения знаний и компетенции студентов;</w:t>
      </w:r>
    </w:p>
    <w:p w:rsidR="00C570AC" w:rsidRPr="0018172A" w:rsidRDefault="00C570AC" w:rsidP="00C570AC">
      <w:pPr>
        <w:pStyle w:val="5"/>
        <w:numPr>
          <w:ilvl w:val="0"/>
          <w:numId w:val="13"/>
        </w:numPr>
        <w:shd w:val="clear" w:color="auto" w:fill="auto"/>
        <w:spacing w:after="0" w:line="317" w:lineRule="exact"/>
        <w:ind w:left="20" w:right="20"/>
        <w:jc w:val="both"/>
        <w:rPr>
          <w:color w:val="000000" w:themeColor="text1"/>
          <w:sz w:val="28"/>
          <w:szCs w:val="28"/>
        </w:rPr>
      </w:pPr>
      <w:r w:rsidRPr="0018172A">
        <w:rPr>
          <w:color w:val="000000" w:themeColor="text1"/>
          <w:sz w:val="28"/>
          <w:szCs w:val="28"/>
        </w:rPr>
        <w:t xml:space="preserve"> количество победителей и </w:t>
      </w:r>
      <w:proofErr w:type="gramStart"/>
      <w:r w:rsidRPr="0018172A">
        <w:rPr>
          <w:color w:val="000000" w:themeColor="text1"/>
          <w:sz w:val="28"/>
          <w:szCs w:val="28"/>
        </w:rPr>
        <w:t>призеров</w:t>
      </w:r>
      <w:proofErr w:type="gramEnd"/>
      <w:r w:rsidRPr="0018172A">
        <w:rPr>
          <w:color w:val="000000" w:themeColor="text1"/>
          <w:sz w:val="28"/>
          <w:szCs w:val="28"/>
        </w:rPr>
        <w:t xml:space="preserve"> региональных и всероссийских профессиональных конкурсов и чемпионатов среди студентов образовательных учреждений СПО и молодых специалистов отрасли;</w:t>
      </w:r>
    </w:p>
    <w:p w:rsidR="00C570AC" w:rsidRDefault="00C570AC" w:rsidP="00806E84">
      <w:pPr>
        <w:pStyle w:val="5"/>
        <w:numPr>
          <w:ilvl w:val="0"/>
          <w:numId w:val="13"/>
        </w:numPr>
        <w:shd w:val="clear" w:color="auto" w:fill="auto"/>
        <w:spacing w:after="0" w:line="240" w:lineRule="auto"/>
        <w:ind w:left="20" w:right="20"/>
        <w:jc w:val="both"/>
        <w:rPr>
          <w:color w:val="000000" w:themeColor="text1"/>
          <w:sz w:val="28"/>
          <w:szCs w:val="28"/>
        </w:rPr>
      </w:pPr>
      <w:r w:rsidRPr="0018172A">
        <w:rPr>
          <w:color w:val="000000" w:themeColor="text1"/>
          <w:sz w:val="28"/>
          <w:szCs w:val="28"/>
        </w:rPr>
        <w:t xml:space="preserve"> положительное заключение работодателей о прохождении студентами различных видов практики, выполнении дипломных работ и оценка деятельности </w:t>
      </w:r>
      <w:r w:rsidRPr="0018172A">
        <w:rPr>
          <w:color w:val="000000" w:themeColor="text1"/>
          <w:sz w:val="28"/>
          <w:szCs w:val="28"/>
        </w:rPr>
        <w:lastRenderedPageBreak/>
        <w:t>выпускников техникума.</w:t>
      </w:r>
    </w:p>
    <w:p w:rsidR="00806E84" w:rsidRPr="00806E84" w:rsidRDefault="00806E84" w:rsidP="00806E84">
      <w:pPr>
        <w:pStyle w:val="5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  <w:sz w:val="28"/>
          <w:szCs w:val="28"/>
        </w:rPr>
      </w:pPr>
    </w:p>
    <w:p w:rsidR="00C570AC" w:rsidRPr="00806E84" w:rsidRDefault="00C570AC" w:rsidP="00806E84">
      <w:pPr>
        <w:pStyle w:val="11"/>
        <w:keepNext/>
        <w:keepLines/>
        <w:shd w:val="clear" w:color="auto" w:fill="auto"/>
        <w:spacing w:before="0" w:after="298" w:line="240" w:lineRule="auto"/>
        <w:ind w:left="3580"/>
        <w:jc w:val="left"/>
        <w:rPr>
          <w:sz w:val="28"/>
          <w:szCs w:val="28"/>
        </w:rPr>
      </w:pPr>
      <w:bookmarkStart w:id="2" w:name="bookmark2"/>
      <w:r w:rsidRPr="00806E84">
        <w:rPr>
          <w:rStyle w:val="12"/>
          <w:b/>
          <w:bCs/>
          <w:sz w:val="28"/>
          <w:szCs w:val="28"/>
        </w:rPr>
        <w:t>V</w:t>
      </w:r>
      <w:r w:rsidR="00806E84">
        <w:rPr>
          <w:rStyle w:val="12"/>
          <w:b/>
          <w:bCs/>
          <w:sz w:val="28"/>
          <w:szCs w:val="28"/>
          <w:lang w:val="en-US"/>
        </w:rPr>
        <w:t>I</w:t>
      </w:r>
      <w:r w:rsidRPr="00806E84">
        <w:rPr>
          <w:rStyle w:val="12"/>
          <w:b/>
          <w:bCs/>
          <w:sz w:val="28"/>
          <w:szCs w:val="28"/>
        </w:rPr>
        <w:t>. Права и ответственность</w:t>
      </w:r>
      <w:bookmarkEnd w:id="2"/>
    </w:p>
    <w:p w:rsidR="00391815" w:rsidRDefault="00806E84" w:rsidP="00391815">
      <w:pPr>
        <w:pStyle w:val="5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06E84">
        <w:rPr>
          <w:rStyle w:val="1"/>
          <w:sz w:val="28"/>
          <w:szCs w:val="28"/>
        </w:rPr>
        <w:t>6</w:t>
      </w:r>
      <w:r w:rsidR="00391815">
        <w:rPr>
          <w:rStyle w:val="1"/>
          <w:sz w:val="28"/>
          <w:szCs w:val="28"/>
        </w:rPr>
        <w:t>.1.</w:t>
      </w:r>
      <w:r w:rsidR="00C570AC" w:rsidRPr="00806E84">
        <w:rPr>
          <w:rStyle w:val="1"/>
          <w:sz w:val="28"/>
          <w:szCs w:val="28"/>
        </w:rPr>
        <w:t xml:space="preserve"> Преподаватель или коллектив преподавателей и мастеров производствен</w:t>
      </w:r>
      <w:r w:rsidR="00C570AC" w:rsidRPr="00806E84">
        <w:rPr>
          <w:rStyle w:val="1"/>
          <w:sz w:val="28"/>
          <w:szCs w:val="28"/>
        </w:rPr>
        <w:softHyphen/>
        <w:t>ного обучения несет ответственность за достоверность сведений, выбранных для подготовки обоснования предложений по внесению изменений в ОПОП.</w:t>
      </w:r>
    </w:p>
    <w:p w:rsidR="00C570AC" w:rsidRPr="00806E84" w:rsidRDefault="00391815" w:rsidP="00391815">
      <w:pPr>
        <w:pStyle w:val="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C570AC" w:rsidRPr="00806E84">
        <w:rPr>
          <w:rStyle w:val="1"/>
          <w:sz w:val="28"/>
          <w:szCs w:val="28"/>
        </w:rPr>
        <w:t xml:space="preserve"> Председатели </w:t>
      </w:r>
      <w:r>
        <w:rPr>
          <w:rStyle w:val="1"/>
          <w:sz w:val="28"/>
          <w:szCs w:val="28"/>
        </w:rPr>
        <w:t xml:space="preserve">методической комиссии </w:t>
      </w:r>
      <w:r w:rsidR="00C570AC" w:rsidRPr="00806E84">
        <w:rPr>
          <w:rStyle w:val="1"/>
          <w:sz w:val="28"/>
          <w:szCs w:val="28"/>
        </w:rPr>
        <w:t>несут ответственность за своевременность экспертизы.</w:t>
      </w:r>
    </w:p>
    <w:p w:rsidR="0018172A" w:rsidRDefault="00C570AC" w:rsidP="0018172A">
      <w:pPr>
        <w:pStyle w:val="5"/>
        <w:shd w:val="clear" w:color="auto" w:fill="auto"/>
        <w:spacing w:after="0" w:line="322" w:lineRule="exact"/>
        <w:jc w:val="both"/>
        <w:rPr>
          <w:rStyle w:val="1"/>
          <w:sz w:val="28"/>
          <w:szCs w:val="28"/>
        </w:rPr>
      </w:pPr>
      <w:r w:rsidRPr="00806E84">
        <w:rPr>
          <w:rStyle w:val="1"/>
          <w:sz w:val="28"/>
          <w:szCs w:val="28"/>
        </w:rPr>
        <w:t xml:space="preserve"> </w:t>
      </w:r>
      <w:r w:rsidR="00391815">
        <w:rPr>
          <w:rStyle w:val="1"/>
          <w:sz w:val="28"/>
          <w:szCs w:val="28"/>
        </w:rPr>
        <w:tab/>
      </w:r>
      <w:r w:rsidRPr="00806E84">
        <w:rPr>
          <w:rStyle w:val="1"/>
          <w:sz w:val="28"/>
          <w:szCs w:val="28"/>
        </w:rPr>
        <w:t>Данный Порядок вступает в силу с момента его у</w:t>
      </w:r>
      <w:r w:rsidR="00391815">
        <w:rPr>
          <w:rStyle w:val="1"/>
          <w:sz w:val="28"/>
          <w:szCs w:val="28"/>
        </w:rPr>
        <w:t>тверждения директором Техникума</w:t>
      </w:r>
    </w:p>
    <w:p w:rsidR="00B9085C" w:rsidRDefault="00B9085C" w:rsidP="0018172A">
      <w:pPr>
        <w:pStyle w:val="5"/>
        <w:shd w:val="clear" w:color="auto" w:fill="auto"/>
        <w:spacing w:after="0" w:line="322" w:lineRule="exact"/>
        <w:jc w:val="both"/>
        <w:rPr>
          <w:rStyle w:val="1"/>
          <w:sz w:val="28"/>
          <w:szCs w:val="28"/>
        </w:rPr>
      </w:pPr>
    </w:p>
    <w:p w:rsidR="00B9085C" w:rsidRDefault="00B9085C" w:rsidP="0018172A">
      <w:pPr>
        <w:pStyle w:val="5"/>
        <w:shd w:val="clear" w:color="auto" w:fill="auto"/>
        <w:spacing w:after="0" w:line="322" w:lineRule="exact"/>
        <w:jc w:val="both"/>
        <w:rPr>
          <w:rStyle w:val="1"/>
          <w:sz w:val="28"/>
          <w:szCs w:val="28"/>
        </w:rPr>
      </w:pPr>
    </w:p>
    <w:p w:rsidR="00B9085C" w:rsidRDefault="00B9085C" w:rsidP="0018172A">
      <w:pPr>
        <w:pStyle w:val="5"/>
        <w:shd w:val="clear" w:color="auto" w:fill="auto"/>
        <w:spacing w:after="0" w:line="322" w:lineRule="exact"/>
        <w:jc w:val="both"/>
        <w:rPr>
          <w:rStyle w:val="1"/>
          <w:sz w:val="28"/>
          <w:szCs w:val="28"/>
        </w:rPr>
      </w:pPr>
    </w:p>
    <w:p w:rsidR="00B9085C" w:rsidRDefault="00B9085C" w:rsidP="0018172A">
      <w:pPr>
        <w:pStyle w:val="5"/>
        <w:shd w:val="clear" w:color="auto" w:fill="auto"/>
        <w:spacing w:after="0" w:line="322" w:lineRule="exact"/>
        <w:jc w:val="both"/>
        <w:rPr>
          <w:rStyle w:val="1"/>
          <w:sz w:val="28"/>
          <w:szCs w:val="28"/>
        </w:rPr>
      </w:pPr>
    </w:p>
    <w:p w:rsidR="00B9085C" w:rsidRDefault="00B9085C" w:rsidP="0018172A">
      <w:pPr>
        <w:pStyle w:val="5"/>
        <w:shd w:val="clear" w:color="auto" w:fill="auto"/>
        <w:spacing w:after="0" w:line="322" w:lineRule="exact"/>
        <w:jc w:val="both"/>
        <w:rPr>
          <w:rStyle w:val="1"/>
          <w:sz w:val="28"/>
          <w:szCs w:val="28"/>
        </w:rPr>
      </w:pPr>
    </w:p>
    <w:p w:rsidR="00B9085C" w:rsidRDefault="00B9085C" w:rsidP="0018172A">
      <w:pPr>
        <w:pStyle w:val="5"/>
        <w:shd w:val="clear" w:color="auto" w:fill="auto"/>
        <w:spacing w:after="0" w:line="322" w:lineRule="exact"/>
        <w:jc w:val="both"/>
        <w:rPr>
          <w:rStyle w:val="1"/>
          <w:sz w:val="28"/>
          <w:szCs w:val="28"/>
        </w:rPr>
      </w:pPr>
    </w:p>
    <w:p w:rsidR="00B9085C" w:rsidRDefault="00B9085C" w:rsidP="0018172A">
      <w:pPr>
        <w:pStyle w:val="5"/>
        <w:shd w:val="clear" w:color="auto" w:fill="auto"/>
        <w:spacing w:after="0" w:line="322" w:lineRule="exact"/>
        <w:jc w:val="both"/>
        <w:rPr>
          <w:rStyle w:val="1"/>
          <w:sz w:val="28"/>
          <w:szCs w:val="28"/>
        </w:rPr>
      </w:pPr>
    </w:p>
    <w:p w:rsidR="00B9085C" w:rsidRDefault="00B9085C" w:rsidP="0018172A">
      <w:pPr>
        <w:pStyle w:val="5"/>
        <w:shd w:val="clear" w:color="auto" w:fill="auto"/>
        <w:spacing w:after="0" w:line="322" w:lineRule="exact"/>
        <w:jc w:val="both"/>
        <w:rPr>
          <w:rStyle w:val="1"/>
          <w:sz w:val="28"/>
          <w:szCs w:val="28"/>
        </w:rPr>
      </w:pPr>
    </w:p>
    <w:p w:rsidR="00B9085C" w:rsidRDefault="00B9085C" w:rsidP="0018172A">
      <w:pPr>
        <w:pStyle w:val="5"/>
        <w:shd w:val="clear" w:color="auto" w:fill="auto"/>
        <w:spacing w:after="0" w:line="322" w:lineRule="exact"/>
        <w:jc w:val="both"/>
        <w:rPr>
          <w:rStyle w:val="1"/>
          <w:sz w:val="28"/>
          <w:szCs w:val="28"/>
        </w:rPr>
      </w:pPr>
    </w:p>
    <w:p w:rsidR="00B9085C" w:rsidRDefault="00B9085C" w:rsidP="0018172A">
      <w:pPr>
        <w:pStyle w:val="5"/>
        <w:shd w:val="clear" w:color="auto" w:fill="auto"/>
        <w:spacing w:after="0" w:line="322" w:lineRule="exact"/>
        <w:jc w:val="both"/>
        <w:rPr>
          <w:rStyle w:val="1"/>
          <w:sz w:val="28"/>
          <w:szCs w:val="28"/>
        </w:rPr>
      </w:pPr>
    </w:p>
    <w:p w:rsidR="00B9085C" w:rsidRDefault="00B9085C" w:rsidP="0018172A">
      <w:pPr>
        <w:pStyle w:val="5"/>
        <w:shd w:val="clear" w:color="auto" w:fill="auto"/>
        <w:spacing w:after="0" w:line="322" w:lineRule="exact"/>
        <w:jc w:val="both"/>
        <w:rPr>
          <w:rStyle w:val="1"/>
          <w:sz w:val="28"/>
          <w:szCs w:val="28"/>
        </w:rPr>
      </w:pPr>
    </w:p>
    <w:p w:rsidR="00B9085C" w:rsidRDefault="00B9085C" w:rsidP="0018172A">
      <w:pPr>
        <w:pStyle w:val="5"/>
        <w:shd w:val="clear" w:color="auto" w:fill="auto"/>
        <w:spacing w:after="0" w:line="322" w:lineRule="exact"/>
        <w:jc w:val="both"/>
        <w:rPr>
          <w:rStyle w:val="1"/>
          <w:sz w:val="28"/>
          <w:szCs w:val="28"/>
        </w:rPr>
      </w:pPr>
    </w:p>
    <w:p w:rsidR="00B9085C" w:rsidRDefault="00B9085C" w:rsidP="0018172A">
      <w:pPr>
        <w:pStyle w:val="5"/>
        <w:shd w:val="clear" w:color="auto" w:fill="auto"/>
        <w:spacing w:after="0" w:line="322" w:lineRule="exact"/>
        <w:jc w:val="both"/>
        <w:rPr>
          <w:rStyle w:val="1"/>
          <w:sz w:val="28"/>
          <w:szCs w:val="28"/>
        </w:rPr>
      </w:pPr>
    </w:p>
    <w:p w:rsidR="00B9085C" w:rsidRDefault="00B9085C" w:rsidP="0018172A">
      <w:pPr>
        <w:pStyle w:val="5"/>
        <w:shd w:val="clear" w:color="auto" w:fill="auto"/>
        <w:spacing w:after="0" w:line="322" w:lineRule="exact"/>
        <w:jc w:val="both"/>
        <w:rPr>
          <w:rStyle w:val="1"/>
          <w:sz w:val="28"/>
          <w:szCs w:val="28"/>
        </w:rPr>
      </w:pPr>
    </w:p>
    <w:p w:rsidR="00B9085C" w:rsidRDefault="00B9085C" w:rsidP="0018172A">
      <w:pPr>
        <w:pStyle w:val="5"/>
        <w:shd w:val="clear" w:color="auto" w:fill="auto"/>
        <w:spacing w:after="0" w:line="322" w:lineRule="exact"/>
        <w:jc w:val="both"/>
        <w:rPr>
          <w:rStyle w:val="1"/>
          <w:sz w:val="28"/>
          <w:szCs w:val="28"/>
        </w:rPr>
      </w:pPr>
    </w:p>
    <w:p w:rsidR="00B9085C" w:rsidRDefault="00B9085C" w:rsidP="0018172A">
      <w:pPr>
        <w:pStyle w:val="5"/>
        <w:shd w:val="clear" w:color="auto" w:fill="auto"/>
        <w:spacing w:after="0" w:line="322" w:lineRule="exact"/>
        <w:jc w:val="both"/>
        <w:rPr>
          <w:rStyle w:val="1"/>
          <w:sz w:val="28"/>
          <w:szCs w:val="28"/>
        </w:rPr>
      </w:pPr>
    </w:p>
    <w:p w:rsidR="00B9085C" w:rsidRDefault="00B9085C" w:rsidP="0018172A">
      <w:pPr>
        <w:pStyle w:val="5"/>
        <w:shd w:val="clear" w:color="auto" w:fill="auto"/>
        <w:spacing w:after="0" w:line="322" w:lineRule="exact"/>
        <w:jc w:val="both"/>
        <w:rPr>
          <w:rStyle w:val="1"/>
          <w:sz w:val="28"/>
          <w:szCs w:val="28"/>
        </w:rPr>
      </w:pPr>
    </w:p>
    <w:p w:rsidR="00B9085C" w:rsidRDefault="00B9085C" w:rsidP="0018172A">
      <w:pPr>
        <w:pStyle w:val="5"/>
        <w:shd w:val="clear" w:color="auto" w:fill="auto"/>
        <w:spacing w:after="0" w:line="322" w:lineRule="exact"/>
        <w:jc w:val="both"/>
        <w:rPr>
          <w:rStyle w:val="1"/>
          <w:sz w:val="28"/>
          <w:szCs w:val="28"/>
        </w:rPr>
      </w:pPr>
    </w:p>
    <w:p w:rsidR="00B9085C" w:rsidRDefault="00B9085C" w:rsidP="0018172A">
      <w:pPr>
        <w:pStyle w:val="5"/>
        <w:shd w:val="clear" w:color="auto" w:fill="auto"/>
        <w:spacing w:after="0" w:line="322" w:lineRule="exact"/>
        <w:jc w:val="both"/>
        <w:rPr>
          <w:rStyle w:val="1"/>
          <w:sz w:val="28"/>
          <w:szCs w:val="28"/>
        </w:rPr>
      </w:pPr>
    </w:p>
    <w:p w:rsidR="00B9085C" w:rsidRDefault="00B9085C" w:rsidP="0018172A">
      <w:pPr>
        <w:pStyle w:val="5"/>
        <w:shd w:val="clear" w:color="auto" w:fill="auto"/>
        <w:spacing w:after="0" w:line="322" w:lineRule="exact"/>
        <w:jc w:val="both"/>
        <w:rPr>
          <w:rStyle w:val="1"/>
          <w:sz w:val="28"/>
          <w:szCs w:val="28"/>
        </w:rPr>
      </w:pPr>
    </w:p>
    <w:p w:rsidR="00B9085C" w:rsidRDefault="00B9085C" w:rsidP="0018172A">
      <w:pPr>
        <w:pStyle w:val="5"/>
        <w:shd w:val="clear" w:color="auto" w:fill="auto"/>
        <w:spacing w:after="0" w:line="322" w:lineRule="exact"/>
        <w:jc w:val="both"/>
        <w:rPr>
          <w:rStyle w:val="1"/>
          <w:sz w:val="28"/>
          <w:szCs w:val="28"/>
        </w:rPr>
      </w:pPr>
    </w:p>
    <w:p w:rsidR="00B9085C" w:rsidRDefault="00B9085C" w:rsidP="0018172A">
      <w:pPr>
        <w:pStyle w:val="5"/>
        <w:shd w:val="clear" w:color="auto" w:fill="auto"/>
        <w:spacing w:after="0" w:line="322" w:lineRule="exact"/>
        <w:jc w:val="both"/>
        <w:rPr>
          <w:rStyle w:val="1"/>
          <w:sz w:val="28"/>
          <w:szCs w:val="28"/>
        </w:rPr>
      </w:pPr>
    </w:p>
    <w:p w:rsidR="00B9085C" w:rsidRDefault="00B9085C" w:rsidP="0018172A">
      <w:pPr>
        <w:pStyle w:val="5"/>
        <w:shd w:val="clear" w:color="auto" w:fill="auto"/>
        <w:spacing w:after="0" w:line="322" w:lineRule="exact"/>
        <w:jc w:val="both"/>
        <w:rPr>
          <w:rStyle w:val="1"/>
          <w:sz w:val="28"/>
          <w:szCs w:val="28"/>
        </w:rPr>
      </w:pPr>
    </w:p>
    <w:p w:rsidR="00B9085C" w:rsidRDefault="00B9085C" w:rsidP="0018172A">
      <w:pPr>
        <w:pStyle w:val="5"/>
        <w:shd w:val="clear" w:color="auto" w:fill="auto"/>
        <w:spacing w:after="0" w:line="322" w:lineRule="exact"/>
        <w:jc w:val="both"/>
        <w:rPr>
          <w:rStyle w:val="1"/>
          <w:sz w:val="28"/>
          <w:szCs w:val="28"/>
        </w:rPr>
      </w:pPr>
    </w:p>
    <w:p w:rsidR="00B9085C" w:rsidRDefault="00B9085C" w:rsidP="0018172A">
      <w:pPr>
        <w:pStyle w:val="5"/>
        <w:shd w:val="clear" w:color="auto" w:fill="auto"/>
        <w:spacing w:after="0" w:line="322" w:lineRule="exact"/>
        <w:jc w:val="both"/>
        <w:rPr>
          <w:rStyle w:val="1"/>
          <w:sz w:val="28"/>
          <w:szCs w:val="28"/>
        </w:rPr>
      </w:pPr>
    </w:p>
    <w:p w:rsidR="00B9085C" w:rsidRDefault="00B9085C" w:rsidP="0018172A">
      <w:pPr>
        <w:pStyle w:val="5"/>
        <w:shd w:val="clear" w:color="auto" w:fill="auto"/>
        <w:spacing w:after="0" w:line="322" w:lineRule="exact"/>
        <w:jc w:val="both"/>
        <w:rPr>
          <w:rStyle w:val="1"/>
          <w:sz w:val="28"/>
          <w:szCs w:val="28"/>
        </w:rPr>
      </w:pPr>
    </w:p>
    <w:p w:rsidR="00B9085C" w:rsidRDefault="00B9085C" w:rsidP="0018172A">
      <w:pPr>
        <w:pStyle w:val="5"/>
        <w:shd w:val="clear" w:color="auto" w:fill="auto"/>
        <w:spacing w:after="0" w:line="322" w:lineRule="exact"/>
        <w:jc w:val="both"/>
        <w:rPr>
          <w:rStyle w:val="1"/>
          <w:sz w:val="28"/>
          <w:szCs w:val="28"/>
        </w:rPr>
      </w:pPr>
    </w:p>
    <w:p w:rsidR="00B9085C" w:rsidRDefault="00B9085C" w:rsidP="0018172A">
      <w:pPr>
        <w:pStyle w:val="5"/>
        <w:shd w:val="clear" w:color="auto" w:fill="auto"/>
        <w:spacing w:after="0" w:line="322" w:lineRule="exact"/>
        <w:jc w:val="both"/>
        <w:rPr>
          <w:rStyle w:val="1"/>
          <w:sz w:val="28"/>
          <w:szCs w:val="28"/>
        </w:rPr>
      </w:pPr>
    </w:p>
    <w:p w:rsidR="00B9085C" w:rsidRDefault="00B9085C" w:rsidP="0018172A">
      <w:pPr>
        <w:pStyle w:val="5"/>
        <w:shd w:val="clear" w:color="auto" w:fill="auto"/>
        <w:spacing w:after="0" w:line="322" w:lineRule="exact"/>
        <w:jc w:val="both"/>
        <w:rPr>
          <w:rStyle w:val="1"/>
          <w:sz w:val="28"/>
          <w:szCs w:val="28"/>
        </w:rPr>
      </w:pPr>
    </w:p>
    <w:p w:rsidR="00B9085C" w:rsidRDefault="00B9085C" w:rsidP="0018172A">
      <w:pPr>
        <w:pStyle w:val="5"/>
        <w:shd w:val="clear" w:color="auto" w:fill="auto"/>
        <w:spacing w:after="0" w:line="322" w:lineRule="exact"/>
        <w:jc w:val="both"/>
        <w:rPr>
          <w:rStyle w:val="1"/>
          <w:sz w:val="28"/>
          <w:szCs w:val="28"/>
        </w:rPr>
      </w:pPr>
    </w:p>
    <w:p w:rsidR="000C3D1A" w:rsidRDefault="000C3D1A" w:rsidP="000C3D1A">
      <w:pPr>
        <w:spacing w:after="956"/>
        <w:ind w:left="700"/>
        <w:rPr>
          <w:rStyle w:val="1"/>
          <w:rFonts w:eastAsia="Courier New"/>
          <w:sz w:val="28"/>
          <w:szCs w:val="28"/>
        </w:rPr>
      </w:pPr>
    </w:p>
    <w:p w:rsidR="000C3D1A" w:rsidRPr="000C3D1A" w:rsidRDefault="000C3D1A" w:rsidP="000C3D1A">
      <w:pPr>
        <w:ind w:left="700"/>
        <w:jc w:val="right"/>
        <w:rPr>
          <w:rStyle w:val="1"/>
          <w:rFonts w:eastAsia="Courier New"/>
          <w:b/>
          <w:i/>
          <w:sz w:val="24"/>
          <w:szCs w:val="24"/>
        </w:rPr>
      </w:pPr>
      <w:r w:rsidRPr="000C3D1A">
        <w:rPr>
          <w:rStyle w:val="1"/>
          <w:rFonts w:eastAsia="Courier New"/>
          <w:b/>
          <w:i/>
          <w:sz w:val="24"/>
          <w:szCs w:val="24"/>
        </w:rPr>
        <w:lastRenderedPageBreak/>
        <w:t>Приложение 1</w:t>
      </w:r>
    </w:p>
    <w:p w:rsidR="000C3D1A" w:rsidRDefault="000C3D1A" w:rsidP="000C3D1A">
      <w:pPr>
        <w:ind w:left="700"/>
        <w:jc w:val="center"/>
        <w:rPr>
          <w:rStyle w:val="9"/>
          <w:rFonts w:eastAsia="Courier New"/>
          <w:b w:val="0"/>
          <w:bCs w:val="0"/>
        </w:rPr>
      </w:pPr>
    </w:p>
    <w:p w:rsidR="000C3D1A" w:rsidRDefault="000C3D1A" w:rsidP="000C3D1A">
      <w:pPr>
        <w:ind w:left="700"/>
        <w:jc w:val="center"/>
        <w:rPr>
          <w:rStyle w:val="9"/>
          <w:rFonts w:eastAsia="Courier New"/>
          <w:b w:val="0"/>
          <w:bCs w:val="0"/>
        </w:rPr>
      </w:pPr>
    </w:p>
    <w:p w:rsidR="000C3D1A" w:rsidRPr="000C3D1A" w:rsidRDefault="000C3D1A" w:rsidP="000C3D1A">
      <w:pPr>
        <w:ind w:left="700"/>
        <w:jc w:val="center"/>
        <w:rPr>
          <w:rStyle w:val="9"/>
          <w:rFonts w:eastAsia="Courier New"/>
          <w:bCs w:val="0"/>
          <w:sz w:val="28"/>
          <w:szCs w:val="28"/>
        </w:rPr>
      </w:pPr>
      <w:r w:rsidRPr="000C3D1A">
        <w:rPr>
          <w:rStyle w:val="9"/>
          <w:rFonts w:eastAsia="Courier New"/>
          <w:bCs w:val="0"/>
          <w:sz w:val="28"/>
          <w:szCs w:val="28"/>
        </w:rPr>
        <w:t>Областное государственное автономное</w:t>
      </w:r>
    </w:p>
    <w:p w:rsidR="000C3D1A" w:rsidRPr="000C3D1A" w:rsidRDefault="000C3D1A" w:rsidP="000C3D1A">
      <w:pPr>
        <w:ind w:left="700"/>
        <w:jc w:val="center"/>
        <w:rPr>
          <w:rStyle w:val="9"/>
          <w:rFonts w:eastAsia="Courier New"/>
          <w:bCs w:val="0"/>
          <w:sz w:val="28"/>
          <w:szCs w:val="28"/>
        </w:rPr>
      </w:pPr>
      <w:r w:rsidRPr="000C3D1A">
        <w:rPr>
          <w:rStyle w:val="9"/>
          <w:rFonts w:eastAsia="Courier New"/>
          <w:bCs w:val="0"/>
          <w:sz w:val="28"/>
          <w:szCs w:val="28"/>
        </w:rPr>
        <w:t>профессиональное образовательное учреждение</w:t>
      </w:r>
    </w:p>
    <w:p w:rsidR="000C3D1A" w:rsidRDefault="000C3D1A" w:rsidP="000C3D1A">
      <w:pPr>
        <w:ind w:left="700"/>
        <w:jc w:val="center"/>
        <w:rPr>
          <w:rStyle w:val="9"/>
          <w:rFonts w:eastAsia="Courier New"/>
          <w:bCs w:val="0"/>
          <w:sz w:val="28"/>
          <w:szCs w:val="28"/>
        </w:rPr>
      </w:pPr>
      <w:r w:rsidRPr="000C3D1A">
        <w:rPr>
          <w:rStyle w:val="9"/>
          <w:rFonts w:eastAsia="Courier New"/>
          <w:bCs w:val="0"/>
          <w:sz w:val="28"/>
          <w:szCs w:val="28"/>
        </w:rPr>
        <w:t xml:space="preserve"> «</w:t>
      </w:r>
      <w:proofErr w:type="spellStart"/>
      <w:r w:rsidRPr="000C3D1A">
        <w:rPr>
          <w:rStyle w:val="9"/>
          <w:rFonts w:eastAsia="Courier New"/>
          <w:bCs w:val="0"/>
          <w:sz w:val="28"/>
          <w:szCs w:val="28"/>
        </w:rPr>
        <w:t>Ютановский</w:t>
      </w:r>
      <w:proofErr w:type="spellEnd"/>
      <w:r w:rsidRPr="000C3D1A">
        <w:rPr>
          <w:rStyle w:val="9"/>
          <w:rFonts w:eastAsia="Courier New"/>
          <w:bCs w:val="0"/>
          <w:sz w:val="28"/>
          <w:szCs w:val="28"/>
        </w:rPr>
        <w:t xml:space="preserve"> </w:t>
      </w:r>
      <w:proofErr w:type="spellStart"/>
      <w:r w:rsidRPr="000C3D1A">
        <w:rPr>
          <w:rStyle w:val="9"/>
          <w:rFonts w:eastAsia="Courier New"/>
          <w:bCs w:val="0"/>
          <w:sz w:val="28"/>
          <w:szCs w:val="28"/>
        </w:rPr>
        <w:t>агромеханический</w:t>
      </w:r>
      <w:proofErr w:type="spellEnd"/>
      <w:r w:rsidRPr="000C3D1A">
        <w:rPr>
          <w:rStyle w:val="9"/>
          <w:rFonts w:eastAsia="Courier New"/>
          <w:bCs w:val="0"/>
          <w:sz w:val="28"/>
          <w:szCs w:val="28"/>
        </w:rPr>
        <w:t xml:space="preserve"> техникум</w:t>
      </w:r>
    </w:p>
    <w:p w:rsidR="000C3D1A" w:rsidRDefault="000C3D1A" w:rsidP="000C3D1A">
      <w:pPr>
        <w:ind w:left="700"/>
        <w:jc w:val="center"/>
        <w:rPr>
          <w:rStyle w:val="9"/>
          <w:rFonts w:eastAsia="Courier New"/>
          <w:bCs w:val="0"/>
          <w:sz w:val="28"/>
          <w:szCs w:val="28"/>
        </w:rPr>
      </w:pPr>
      <w:r w:rsidRPr="000C3D1A">
        <w:rPr>
          <w:rStyle w:val="9"/>
          <w:rFonts w:eastAsia="Courier New"/>
          <w:bCs w:val="0"/>
          <w:sz w:val="28"/>
          <w:szCs w:val="28"/>
        </w:rPr>
        <w:t xml:space="preserve"> имени Евграфа Петровича Ковалевского»</w:t>
      </w:r>
    </w:p>
    <w:p w:rsidR="00D15689" w:rsidRDefault="00D15689" w:rsidP="000C3D1A">
      <w:pPr>
        <w:ind w:left="700"/>
        <w:jc w:val="center"/>
        <w:rPr>
          <w:rStyle w:val="9"/>
          <w:rFonts w:eastAsia="Courier New"/>
          <w:bCs w:val="0"/>
          <w:sz w:val="28"/>
          <w:szCs w:val="28"/>
        </w:rPr>
      </w:pPr>
    </w:p>
    <w:p w:rsidR="000C3D1A" w:rsidRDefault="000C3D1A" w:rsidP="000C3D1A">
      <w:pPr>
        <w:ind w:left="700"/>
        <w:jc w:val="center"/>
        <w:rPr>
          <w:rStyle w:val="9"/>
          <w:rFonts w:eastAsia="Courier New"/>
          <w:bCs w:val="0"/>
          <w:sz w:val="28"/>
          <w:szCs w:val="28"/>
        </w:rPr>
      </w:pPr>
    </w:p>
    <w:tbl>
      <w:tblPr>
        <w:tblW w:w="11364" w:type="dxa"/>
        <w:tblLook w:val="04A0" w:firstRow="1" w:lastRow="0" w:firstColumn="1" w:lastColumn="0" w:noHBand="0" w:noVBand="1"/>
      </w:tblPr>
      <w:tblGrid>
        <w:gridCol w:w="6168"/>
        <w:gridCol w:w="5196"/>
      </w:tblGrid>
      <w:tr w:rsidR="000C3D1A" w:rsidRPr="0003369D" w:rsidTr="00D15689">
        <w:trPr>
          <w:trHeight w:val="1913"/>
        </w:trPr>
        <w:tc>
          <w:tcPr>
            <w:tcW w:w="6168" w:type="dxa"/>
            <w:hideMark/>
          </w:tcPr>
          <w:p w:rsidR="000C3D1A" w:rsidRPr="00BA1CCF" w:rsidRDefault="000C3D1A" w:rsidP="000C3D1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1C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СОГЛАСОВАНО:</w:t>
            </w:r>
          </w:p>
          <w:p w:rsidR="000C3D1A" w:rsidRPr="00BA1CCF" w:rsidRDefault="000C3D1A" w:rsidP="000C3D1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1C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______________________</w:t>
            </w:r>
          </w:p>
          <w:p w:rsidR="000C3D1A" w:rsidRPr="00BA1CCF" w:rsidRDefault="00D15689" w:rsidP="000C3D1A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A1CC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</w:t>
            </w:r>
            <w:r w:rsidR="000C3D1A" w:rsidRPr="00BA1CC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организации работодателя</w:t>
            </w:r>
          </w:p>
          <w:p w:rsidR="000C3D1A" w:rsidRPr="00BA1CCF" w:rsidRDefault="000C3D1A" w:rsidP="000C3D1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1C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</w:t>
            </w:r>
            <w:r w:rsidR="00D15689" w:rsidRPr="00BA1C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  <w:p w:rsidR="00D15689" w:rsidRPr="00BA1CCF" w:rsidRDefault="00D15689" w:rsidP="000C3D1A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A1CC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Должность       подпись               Ф.И.О.</w:t>
            </w:r>
          </w:p>
          <w:p w:rsidR="000C3D1A" w:rsidRPr="00BA1CCF" w:rsidRDefault="000C3D1A" w:rsidP="00D1568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1C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r w:rsidRPr="00BA1CC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«</w:t>
            </w:r>
            <w:r w:rsidR="00D15689" w:rsidRPr="00BA1CC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        </w:t>
            </w:r>
            <w:r w:rsidRPr="00BA1CC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» </w:t>
            </w:r>
            <w:r w:rsidR="00D15689" w:rsidRPr="00BA1CC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                   </w:t>
            </w:r>
            <w:r w:rsidRPr="00BA1CC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20</w:t>
            </w:r>
            <w:r w:rsidR="00D15689" w:rsidRPr="00BA1CC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        </w:t>
            </w:r>
            <w:r w:rsidRPr="00BA1C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5196" w:type="dxa"/>
          </w:tcPr>
          <w:p w:rsidR="000C3D1A" w:rsidRPr="00BA1CCF" w:rsidRDefault="000C3D1A" w:rsidP="000C3D1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1C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0C3D1A" w:rsidRPr="00BA1CCF" w:rsidRDefault="000C3D1A" w:rsidP="000C3D1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1C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ОГАПОУ «ЮАТ </w:t>
            </w:r>
          </w:p>
          <w:p w:rsidR="000C3D1A" w:rsidRPr="00BA1CCF" w:rsidRDefault="000C3D1A" w:rsidP="000C3D1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1C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им. Е.П. Ковалевского»</w:t>
            </w:r>
          </w:p>
          <w:p w:rsidR="000C3D1A" w:rsidRPr="00BA1CCF" w:rsidRDefault="000C3D1A" w:rsidP="000C3D1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1C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 В.С. Беликов</w:t>
            </w:r>
          </w:p>
          <w:p w:rsidR="000C3D1A" w:rsidRPr="00BA1CCF" w:rsidRDefault="00D15689" w:rsidP="00D156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A1CC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«      </w:t>
            </w:r>
            <w:r w:rsidR="000C3D1A" w:rsidRPr="00BA1CC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 » </w:t>
            </w:r>
            <w:r w:rsidRPr="00BA1CC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                    20      </w:t>
            </w:r>
            <w:r w:rsidR="000C3D1A" w:rsidRPr="00BA1CC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="000C3D1A" w:rsidRPr="00BA1C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</w:tbl>
    <w:p w:rsidR="00BA1CCF" w:rsidRDefault="00BA1CCF" w:rsidP="00BA1CCF">
      <w:pPr>
        <w:ind w:left="221"/>
        <w:rPr>
          <w:rStyle w:val="70"/>
          <w:rFonts w:eastAsia="Courier New"/>
        </w:rPr>
      </w:pPr>
    </w:p>
    <w:p w:rsidR="00BA1CCF" w:rsidRDefault="00BA1CCF" w:rsidP="00BA1CCF">
      <w:pPr>
        <w:ind w:left="221"/>
        <w:rPr>
          <w:rStyle w:val="70"/>
          <w:rFonts w:eastAsia="Courier New"/>
        </w:rPr>
      </w:pPr>
    </w:p>
    <w:p w:rsidR="00BA1CCF" w:rsidRPr="00BA1CCF" w:rsidRDefault="00BA1CCF" w:rsidP="00BA1CCF">
      <w:pPr>
        <w:ind w:left="221"/>
        <w:rPr>
          <w:rStyle w:val="70"/>
          <w:rFonts w:eastAsia="Courier New"/>
          <w:sz w:val="28"/>
          <w:szCs w:val="28"/>
        </w:rPr>
      </w:pPr>
    </w:p>
    <w:p w:rsidR="00BA1CCF" w:rsidRPr="00BA1CCF" w:rsidRDefault="00BA1CCF" w:rsidP="00BA1CCF">
      <w:pPr>
        <w:pStyle w:val="af2"/>
        <w:ind w:left="941"/>
        <w:jc w:val="center"/>
        <w:rPr>
          <w:rStyle w:val="70"/>
          <w:rFonts w:eastAsia="Courier New"/>
          <w:b/>
          <w:sz w:val="40"/>
          <w:szCs w:val="40"/>
        </w:rPr>
      </w:pPr>
      <w:r w:rsidRPr="00BA1CCF">
        <w:rPr>
          <w:rStyle w:val="70"/>
          <w:rFonts w:eastAsia="Courier New"/>
          <w:b/>
          <w:sz w:val="40"/>
          <w:szCs w:val="40"/>
        </w:rPr>
        <w:t>Изменения в ППКРС/ППССЗ</w:t>
      </w:r>
    </w:p>
    <w:p w:rsidR="00BA1CCF" w:rsidRPr="00BA1CCF" w:rsidRDefault="00BA1CCF" w:rsidP="00BA1CCF">
      <w:pPr>
        <w:pStyle w:val="af2"/>
        <w:pBdr>
          <w:bottom w:val="single" w:sz="12" w:space="1" w:color="auto"/>
        </w:pBdr>
        <w:ind w:left="941"/>
        <w:jc w:val="center"/>
        <w:rPr>
          <w:rStyle w:val="70"/>
          <w:rFonts w:eastAsia="Courier New"/>
          <w:b/>
          <w:sz w:val="40"/>
          <w:szCs w:val="40"/>
        </w:rPr>
      </w:pPr>
      <w:r w:rsidRPr="00BA1CCF">
        <w:rPr>
          <w:rStyle w:val="70"/>
          <w:rFonts w:eastAsia="Courier New"/>
          <w:b/>
          <w:sz w:val="40"/>
          <w:szCs w:val="40"/>
        </w:rPr>
        <w:t>профессии/специальности</w:t>
      </w:r>
    </w:p>
    <w:p w:rsidR="00BA1CCF" w:rsidRPr="00BA1CCF" w:rsidRDefault="00BA1CCF" w:rsidP="00BA1CCF">
      <w:pPr>
        <w:pStyle w:val="af2"/>
        <w:pBdr>
          <w:bottom w:val="single" w:sz="12" w:space="1" w:color="auto"/>
        </w:pBdr>
        <w:ind w:left="941"/>
        <w:jc w:val="center"/>
        <w:rPr>
          <w:rStyle w:val="70"/>
          <w:rFonts w:eastAsia="Courier New"/>
          <w:sz w:val="28"/>
          <w:szCs w:val="28"/>
        </w:rPr>
      </w:pPr>
    </w:p>
    <w:p w:rsidR="00BA1CCF" w:rsidRPr="00BA1CCF" w:rsidRDefault="00BA1CCF" w:rsidP="00BA1CCF">
      <w:pPr>
        <w:pStyle w:val="af2"/>
        <w:ind w:left="941"/>
        <w:jc w:val="center"/>
        <w:rPr>
          <w:rStyle w:val="70"/>
          <w:rFonts w:eastAsia="Courier New"/>
          <w:sz w:val="28"/>
          <w:szCs w:val="28"/>
        </w:rPr>
      </w:pPr>
    </w:p>
    <w:p w:rsidR="00BA1CCF" w:rsidRPr="00BA1CCF" w:rsidRDefault="00BA1CCF" w:rsidP="00BA1CCF">
      <w:pPr>
        <w:pStyle w:val="af2"/>
        <w:ind w:left="941"/>
        <w:jc w:val="center"/>
        <w:rPr>
          <w:rStyle w:val="70"/>
          <w:rFonts w:eastAsia="Courier New"/>
          <w:sz w:val="28"/>
          <w:szCs w:val="28"/>
        </w:rPr>
      </w:pPr>
      <w:r w:rsidRPr="00BA1CCF">
        <w:rPr>
          <w:rStyle w:val="70"/>
          <w:rFonts w:eastAsia="Courier New"/>
          <w:sz w:val="28"/>
          <w:szCs w:val="28"/>
        </w:rPr>
        <w:t>(20____-20____ учебный год)</w:t>
      </w:r>
    </w:p>
    <w:p w:rsidR="00BA1CCF" w:rsidRPr="00BA1CCF" w:rsidRDefault="00BA1CCF" w:rsidP="00BA1CCF">
      <w:pPr>
        <w:ind w:left="221"/>
        <w:rPr>
          <w:rStyle w:val="70"/>
          <w:rFonts w:eastAsia="Courier New"/>
          <w:sz w:val="28"/>
          <w:szCs w:val="28"/>
        </w:rPr>
      </w:pPr>
    </w:p>
    <w:p w:rsidR="00BA1CCF" w:rsidRPr="00BA1CCF" w:rsidRDefault="00BA1CCF" w:rsidP="00BA1CCF">
      <w:pPr>
        <w:ind w:left="221"/>
        <w:rPr>
          <w:rStyle w:val="70"/>
          <w:rFonts w:eastAsia="Courier New"/>
          <w:sz w:val="28"/>
          <w:szCs w:val="28"/>
        </w:rPr>
      </w:pPr>
    </w:p>
    <w:p w:rsidR="000C3D1A" w:rsidRDefault="000C3D1A" w:rsidP="00BA1CCF">
      <w:pPr>
        <w:ind w:left="221"/>
        <w:jc w:val="center"/>
        <w:rPr>
          <w:rStyle w:val="70"/>
          <w:rFonts w:eastAsia="Courier New"/>
          <w:sz w:val="28"/>
          <w:szCs w:val="28"/>
        </w:rPr>
      </w:pPr>
      <w:r w:rsidRPr="00BA1CCF">
        <w:rPr>
          <w:rStyle w:val="70"/>
          <w:rFonts w:eastAsia="Courier New"/>
          <w:sz w:val="28"/>
          <w:szCs w:val="28"/>
        </w:rPr>
        <w:t>(С учетом требований ФГОС, рынка труда, результатов внутреннего мониторинга качества образования, мнения работодателей и участников образовательных отношений)</w:t>
      </w:r>
    </w:p>
    <w:p w:rsidR="00BA1CCF" w:rsidRDefault="00BA1CCF" w:rsidP="00BA1CCF">
      <w:pPr>
        <w:ind w:left="221"/>
        <w:jc w:val="center"/>
        <w:rPr>
          <w:rStyle w:val="70"/>
          <w:rFonts w:eastAsia="Courier New"/>
          <w:sz w:val="28"/>
          <w:szCs w:val="28"/>
        </w:rPr>
      </w:pPr>
    </w:p>
    <w:p w:rsidR="00BA1CCF" w:rsidRPr="00BA1CCF" w:rsidRDefault="00BA1CCF" w:rsidP="00BA1CCF">
      <w:pPr>
        <w:ind w:left="221"/>
        <w:jc w:val="center"/>
        <w:rPr>
          <w:sz w:val="28"/>
          <w:szCs w:val="28"/>
        </w:rPr>
      </w:pPr>
    </w:p>
    <w:p w:rsidR="000C3D1A" w:rsidRPr="00243A72" w:rsidRDefault="00BA1CCF" w:rsidP="00BA1CCF">
      <w:pPr>
        <w:tabs>
          <w:tab w:val="right" w:leader="underscore" w:pos="4546"/>
          <w:tab w:val="left" w:leader="underscore" w:pos="4820"/>
        </w:tabs>
        <w:spacing w:after="304" w:line="384" w:lineRule="exact"/>
        <w:ind w:left="140" w:right="534"/>
        <w:rPr>
          <w:rStyle w:val="70"/>
          <w:rFonts w:eastAsia="Courier New"/>
          <w:color w:val="000000" w:themeColor="text1"/>
          <w:sz w:val="28"/>
          <w:szCs w:val="28"/>
        </w:rPr>
      </w:pPr>
      <w:r w:rsidRPr="00243A72">
        <w:rPr>
          <w:rStyle w:val="70"/>
          <w:rFonts w:eastAsia="Courier New"/>
          <w:color w:val="000000" w:themeColor="text1"/>
          <w:sz w:val="28"/>
          <w:szCs w:val="28"/>
        </w:rPr>
        <w:t>Рассмотрено на педагогическо</w:t>
      </w:r>
      <w:r w:rsidR="000C3D1A" w:rsidRPr="00243A72">
        <w:rPr>
          <w:rStyle w:val="70"/>
          <w:rFonts w:eastAsia="Courier New"/>
          <w:color w:val="000000" w:themeColor="text1"/>
          <w:sz w:val="28"/>
          <w:szCs w:val="28"/>
        </w:rPr>
        <w:t>м совет</w:t>
      </w:r>
      <w:r w:rsidRPr="00243A72">
        <w:rPr>
          <w:rStyle w:val="70"/>
          <w:rFonts w:eastAsia="Courier New"/>
          <w:color w:val="000000" w:themeColor="text1"/>
          <w:sz w:val="28"/>
          <w:szCs w:val="28"/>
        </w:rPr>
        <w:t>е</w:t>
      </w:r>
      <w:r w:rsidR="000C3D1A" w:rsidRPr="00243A72">
        <w:rPr>
          <w:rStyle w:val="70"/>
          <w:rFonts w:eastAsia="Courier New"/>
          <w:color w:val="000000" w:themeColor="text1"/>
          <w:sz w:val="28"/>
          <w:szCs w:val="28"/>
        </w:rPr>
        <w:t xml:space="preserve"> ОГА</w:t>
      </w:r>
      <w:r w:rsidRPr="00243A72">
        <w:rPr>
          <w:rStyle w:val="70"/>
          <w:rFonts w:eastAsia="Courier New"/>
          <w:color w:val="000000" w:themeColor="text1"/>
          <w:sz w:val="28"/>
          <w:szCs w:val="28"/>
        </w:rPr>
        <w:t xml:space="preserve">ПОУ </w:t>
      </w:r>
      <w:r w:rsidR="000C3D1A" w:rsidRPr="00243A72">
        <w:rPr>
          <w:rStyle w:val="70"/>
          <w:rFonts w:eastAsia="Courier New"/>
          <w:color w:val="000000" w:themeColor="text1"/>
          <w:sz w:val="28"/>
          <w:szCs w:val="28"/>
        </w:rPr>
        <w:t xml:space="preserve"> «</w:t>
      </w:r>
      <w:r w:rsidRPr="00243A72">
        <w:rPr>
          <w:rStyle w:val="70"/>
          <w:rFonts w:eastAsia="Courier New"/>
          <w:color w:val="000000" w:themeColor="text1"/>
          <w:sz w:val="28"/>
          <w:szCs w:val="28"/>
        </w:rPr>
        <w:t xml:space="preserve">ЮАТ им. Е.П. Ковалевского </w:t>
      </w:r>
      <w:r w:rsidR="000C3D1A" w:rsidRPr="00243A72">
        <w:rPr>
          <w:rStyle w:val="70"/>
          <w:rFonts w:eastAsia="Courier New"/>
          <w:color w:val="000000" w:themeColor="text1"/>
          <w:sz w:val="28"/>
          <w:szCs w:val="28"/>
        </w:rPr>
        <w:t xml:space="preserve">» Протокол № </w:t>
      </w:r>
      <w:r w:rsidRPr="00243A72">
        <w:rPr>
          <w:rStyle w:val="70"/>
          <w:rFonts w:eastAsia="Courier New"/>
          <w:color w:val="000000" w:themeColor="text1"/>
          <w:sz w:val="28"/>
          <w:szCs w:val="28"/>
        </w:rPr>
        <w:t>____от  «____»___________2</w:t>
      </w:r>
      <w:r w:rsidR="000C3D1A" w:rsidRPr="00243A72">
        <w:rPr>
          <w:rStyle w:val="70"/>
          <w:rFonts w:eastAsia="Courier New"/>
          <w:color w:val="000000" w:themeColor="text1"/>
          <w:sz w:val="28"/>
          <w:szCs w:val="28"/>
        </w:rPr>
        <w:t>0</w:t>
      </w:r>
      <w:r w:rsidRPr="00243A72">
        <w:rPr>
          <w:rStyle w:val="70"/>
          <w:rFonts w:eastAsia="Courier New"/>
          <w:color w:val="000000" w:themeColor="text1"/>
          <w:sz w:val="28"/>
          <w:szCs w:val="28"/>
        </w:rPr>
        <w:t>____</w:t>
      </w:r>
      <w:r w:rsidR="000C3D1A" w:rsidRPr="00243A72">
        <w:rPr>
          <w:rStyle w:val="70"/>
          <w:rFonts w:eastAsia="Courier New"/>
          <w:color w:val="000000" w:themeColor="text1"/>
          <w:sz w:val="28"/>
          <w:szCs w:val="28"/>
        </w:rPr>
        <w:t>г.</w:t>
      </w:r>
    </w:p>
    <w:p w:rsidR="00BA1CCF" w:rsidRPr="00243A72" w:rsidRDefault="00BA1CCF" w:rsidP="00BA1CCF">
      <w:pPr>
        <w:tabs>
          <w:tab w:val="right" w:leader="underscore" w:pos="4546"/>
          <w:tab w:val="left" w:leader="underscore" w:pos="4820"/>
        </w:tabs>
        <w:ind w:left="140" w:right="534"/>
        <w:rPr>
          <w:rStyle w:val="70"/>
          <w:rFonts w:eastAsia="Courier New"/>
          <w:color w:val="000000" w:themeColor="text1"/>
          <w:sz w:val="28"/>
          <w:szCs w:val="28"/>
        </w:rPr>
      </w:pPr>
    </w:p>
    <w:p w:rsidR="00BA1CCF" w:rsidRPr="00243A72" w:rsidRDefault="00BA1CCF" w:rsidP="00BA1CCF">
      <w:pPr>
        <w:tabs>
          <w:tab w:val="right" w:leader="underscore" w:pos="4546"/>
          <w:tab w:val="left" w:leader="underscore" w:pos="4820"/>
        </w:tabs>
        <w:ind w:left="140" w:right="534"/>
        <w:rPr>
          <w:rStyle w:val="70"/>
          <w:rFonts w:eastAsia="Courier New"/>
          <w:color w:val="000000" w:themeColor="text1"/>
          <w:sz w:val="28"/>
          <w:szCs w:val="28"/>
        </w:rPr>
      </w:pPr>
    </w:p>
    <w:p w:rsidR="00BA1CCF" w:rsidRPr="00243A72" w:rsidRDefault="00BA1CCF" w:rsidP="00BA1CCF">
      <w:pPr>
        <w:tabs>
          <w:tab w:val="right" w:leader="underscore" w:pos="4546"/>
          <w:tab w:val="left" w:leader="underscore" w:pos="4820"/>
        </w:tabs>
        <w:ind w:left="140" w:right="534"/>
        <w:rPr>
          <w:rStyle w:val="70"/>
          <w:rFonts w:eastAsia="Courier New"/>
          <w:color w:val="000000" w:themeColor="text1"/>
          <w:sz w:val="28"/>
          <w:szCs w:val="28"/>
        </w:rPr>
      </w:pPr>
      <w:r w:rsidRPr="00243A72">
        <w:rPr>
          <w:rStyle w:val="70"/>
          <w:rFonts w:eastAsia="Courier New"/>
          <w:color w:val="000000" w:themeColor="text1"/>
          <w:sz w:val="28"/>
          <w:szCs w:val="28"/>
        </w:rPr>
        <w:t>Рекомендовано</w:t>
      </w:r>
    </w:p>
    <w:p w:rsidR="00BA1CCF" w:rsidRPr="00243A72" w:rsidRDefault="00BA1CCF" w:rsidP="00BA1CCF">
      <w:pPr>
        <w:tabs>
          <w:tab w:val="right" w:leader="underscore" w:pos="4546"/>
          <w:tab w:val="left" w:leader="underscore" w:pos="4820"/>
        </w:tabs>
        <w:ind w:left="140" w:right="534"/>
        <w:rPr>
          <w:color w:val="000000" w:themeColor="text1"/>
          <w:sz w:val="28"/>
          <w:szCs w:val="28"/>
        </w:rPr>
      </w:pPr>
      <w:r w:rsidRPr="00243A72">
        <w:rPr>
          <w:rStyle w:val="70"/>
          <w:rFonts w:eastAsia="Courier New"/>
          <w:color w:val="000000" w:themeColor="text1"/>
          <w:sz w:val="28"/>
          <w:szCs w:val="28"/>
        </w:rPr>
        <w:t xml:space="preserve">решением методической комиссии </w:t>
      </w:r>
    </w:p>
    <w:p w:rsidR="00BA1CCF" w:rsidRPr="00243A72" w:rsidRDefault="00BA1CCF" w:rsidP="00BA1CCF">
      <w:pPr>
        <w:widowControl/>
        <w:rPr>
          <w:rStyle w:val="70"/>
          <w:rFonts w:eastAsia="Courier New"/>
          <w:color w:val="000000" w:themeColor="text1"/>
          <w:sz w:val="28"/>
          <w:szCs w:val="28"/>
        </w:rPr>
      </w:pPr>
      <w:r w:rsidRPr="00243A72">
        <w:rPr>
          <w:rStyle w:val="70"/>
          <w:rFonts w:eastAsia="Courier New"/>
          <w:color w:val="000000" w:themeColor="text1"/>
          <w:sz w:val="28"/>
          <w:szCs w:val="28"/>
        </w:rPr>
        <w:t xml:space="preserve">  ОГАПОУ  «ЮАТ им. Е.П. Ковалевского » </w:t>
      </w:r>
    </w:p>
    <w:p w:rsidR="000C3D1A" w:rsidRPr="00243A72" w:rsidRDefault="00BA1CCF" w:rsidP="00BA1CCF">
      <w:pPr>
        <w:widowControl/>
        <w:rPr>
          <w:color w:val="000000" w:themeColor="text1"/>
          <w:sz w:val="28"/>
          <w:szCs w:val="28"/>
        </w:rPr>
        <w:sectPr w:rsidR="000C3D1A" w:rsidRPr="00243A72" w:rsidSect="000C3D1A">
          <w:type w:val="continuous"/>
          <w:pgSz w:w="11909" w:h="16838"/>
          <w:pgMar w:top="993" w:right="643" w:bottom="1162" w:left="667" w:header="0" w:footer="3" w:gutter="0"/>
          <w:pgNumType w:start="1"/>
          <w:cols w:space="720"/>
        </w:sectPr>
      </w:pPr>
      <w:r w:rsidRPr="00243A72">
        <w:rPr>
          <w:rStyle w:val="70"/>
          <w:rFonts w:eastAsia="Courier New"/>
          <w:color w:val="000000" w:themeColor="text1"/>
          <w:sz w:val="28"/>
          <w:szCs w:val="28"/>
        </w:rPr>
        <w:t xml:space="preserve">  Протокол № ____от  «____»___________20____г.</w:t>
      </w:r>
    </w:p>
    <w:tbl>
      <w:tblPr>
        <w:tblOverlap w:val="never"/>
        <w:tblW w:w="99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"/>
        <w:gridCol w:w="40"/>
        <w:gridCol w:w="698"/>
        <w:gridCol w:w="3302"/>
        <w:gridCol w:w="3332"/>
        <w:gridCol w:w="2319"/>
        <w:gridCol w:w="149"/>
      </w:tblGrid>
      <w:tr w:rsidR="00243A72" w:rsidTr="00243A72">
        <w:trPr>
          <w:trHeight w:hRule="exact" w:val="1283"/>
          <w:jc w:val="center"/>
        </w:trPr>
        <w:tc>
          <w:tcPr>
            <w:tcW w:w="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3A72" w:rsidRDefault="00243A72" w:rsidP="00243A72">
            <w:pPr>
              <w:pStyle w:val="5"/>
              <w:framePr w:w="9595" w:wrap="notBeside" w:vAnchor="text" w:hAnchor="text" w:xAlign="center" w:y="1"/>
              <w:shd w:val="clear" w:color="auto" w:fill="auto"/>
              <w:spacing w:after="60" w:line="220" w:lineRule="exact"/>
              <w:ind w:left="280"/>
              <w:rPr>
                <w:rStyle w:val="11pt"/>
                <w:rFonts w:eastAsia="Corbel"/>
                <w:sz w:val="24"/>
                <w:szCs w:val="24"/>
              </w:rPr>
            </w:pPr>
          </w:p>
          <w:p w:rsidR="00243A72" w:rsidRPr="00BA1CCF" w:rsidRDefault="00243A72" w:rsidP="00243A72">
            <w:pPr>
              <w:pStyle w:val="5"/>
              <w:framePr w:w="9595" w:wrap="notBeside" w:vAnchor="text" w:hAnchor="text" w:xAlign="center" w:y="1"/>
              <w:shd w:val="clear" w:color="auto" w:fill="auto"/>
              <w:spacing w:before="60" w:line="2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A72" w:rsidRDefault="00243A72" w:rsidP="00243A72">
            <w:pPr>
              <w:pStyle w:val="5"/>
              <w:framePr w:w="9595" w:wrap="notBeside" w:vAnchor="text" w:hAnchor="text" w:xAlign="center" w:y="1"/>
              <w:shd w:val="clear" w:color="auto" w:fill="auto"/>
              <w:spacing w:after="60" w:line="220" w:lineRule="exact"/>
              <w:ind w:left="153"/>
              <w:rPr>
                <w:rStyle w:val="11pt"/>
                <w:rFonts w:eastAsia="Corbel"/>
                <w:sz w:val="24"/>
                <w:szCs w:val="24"/>
              </w:rPr>
            </w:pPr>
          </w:p>
          <w:p w:rsidR="00243A72" w:rsidRPr="00BA1CCF" w:rsidRDefault="00243A72" w:rsidP="00243A72">
            <w:pPr>
              <w:pStyle w:val="5"/>
              <w:framePr w:w="9595" w:wrap="notBeside" w:vAnchor="text" w:hAnchor="text" w:xAlign="center" w:y="1"/>
              <w:spacing w:before="60" w:line="220" w:lineRule="exact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A72" w:rsidRPr="00BA1CCF" w:rsidRDefault="00243A72" w:rsidP="00243A72">
            <w:pPr>
              <w:pStyle w:val="5"/>
              <w:framePr w:w="9595" w:wrap="notBeside" w:vAnchor="text" w:hAnchor="text" w:xAlign="center" w:y="1"/>
              <w:shd w:val="clear" w:color="auto" w:fill="auto"/>
              <w:spacing w:after="60" w:line="220" w:lineRule="exact"/>
              <w:ind w:left="153"/>
              <w:rPr>
                <w:color w:val="auto"/>
                <w:sz w:val="24"/>
                <w:szCs w:val="24"/>
              </w:rPr>
            </w:pPr>
            <w:r w:rsidRPr="00BA1CCF">
              <w:rPr>
                <w:rStyle w:val="11pt"/>
                <w:rFonts w:eastAsia="Corbel"/>
                <w:sz w:val="24"/>
                <w:szCs w:val="24"/>
              </w:rPr>
              <w:t>№</w:t>
            </w:r>
          </w:p>
          <w:p w:rsidR="00243A72" w:rsidRPr="00BA1CCF" w:rsidRDefault="00243A72" w:rsidP="00243A72">
            <w:pPr>
              <w:pStyle w:val="5"/>
              <w:framePr w:w="9595" w:wrap="notBeside" w:vAnchor="text" w:hAnchor="text" w:xAlign="center" w:y="1"/>
              <w:spacing w:before="60" w:line="220" w:lineRule="exact"/>
              <w:ind w:left="153"/>
              <w:rPr>
                <w:sz w:val="24"/>
                <w:szCs w:val="24"/>
              </w:rPr>
            </w:pPr>
            <w:r w:rsidRPr="00BA1CCF">
              <w:rPr>
                <w:rStyle w:val="11pt"/>
                <w:rFonts w:eastAsia="Corbel"/>
                <w:sz w:val="24"/>
                <w:szCs w:val="24"/>
              </w:rPr>
              <w:t>п\</w:t>
            </w:r>
            <w:proofErr w:type="gramStart"/>
            <w:r w:rsidRPr="00BA1CCF">
              <w:rPr>
                <w:rStyle w:val="11pt"/>
                <w:rFonts w:eastAsia="Corbe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43A72" w:rsidRPr="00BA1CCF" w:rsidRDefault="00243A72" w:rsidP="00243A72">
            <w:pPr>
              <w:pStyle w:val="5"/>
              <w:framePr w:w="9595"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 w:rsidRPr="00BA1CCF">
              <w:rPr>
                <w:rStyle w:val="11pt"/>
                <w:rFonts w:eastAsia="Corbel"/>
                <w:sz w:val="24"/>
                <w:szCs w:val="24"/>
              </w:rPr>
              <w:t xml:space="preserve">Наименование документа </w:t>
            </w:r>
            <w:r w:rsidRPr="00BA1CCF">
              <w:rPr>
                <w:rStyle w:val="7"/>
                <w:sz w:val="24"/>
                <w:szCs w:val="24"/>
              </w:rPr>
              <w:t>(рабочая программа дисциплины/ПМ, методические рекомендации, КИМ/КОС)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3A72" w:rsidRPr="00BA1CCF" w:rsidRDefault="00243A72" w:rsidP="00243A72">
            <w:pPr>
              <w:pStyle w:val="5"/>
              <w:framePr w:w="959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BA1CCF">
              <w:rPr>
                <w:rStyle w:val="11pt"/>
                <w:rFonts w:eastAsia="Corbel"/>
                <w:sz w:val="24"/>
                <w:szCs w:val="24"/>
              </w:rPr>
              <w:t>Внесенные изменения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3A72" w:rsidRPr="00BA1CCF" w:rsidRDefault="00243A72" w:rsidP="00243A72">
            <w:pPr>
              <w:pStyle w:val="5"/>
              <w:framePr w:w="9595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A1CCF">
              <w:rPr>
                <w:rStyle w:val="11pt"/>
                <w:rFonts w:eastAsia="Corbel"/>
                <w:sz w:val="24"/>
                <w:szCs w:val="24"/>
              </w:rPr>
              <w:t xml:space="preserve">Рассмотрено на заседании МК (протокол №, </w:t>
            </w:r>
            <w:proofErr w:type="gramStart"/>
            <w:r w:rsidRPr="00BA1CCF">
              <w:rPr>
                <w:rStyle w:val="11pt"/>
                <w:rFonts w:eastAsia="Corbel"/>
                <w:sz w:val="24"/>
                <w:szCs w:val="24"/>
              </w:rPr>
              <w:t>от</w:t>
            </w:r>
            <w:proofErr w:type="gramEnd"/>
            <w:r w:rsidRPr="00BA1CCF">
              <w:rPr>
                <w:rStyle w:val="11pt"/>
                <w:rFonts w:eastAsia="Corbel"/>
                <w:sz w:val="24"/>
                <w:szCs w:val="24"/>
              </w:rPr>
              <w:t>)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</w:p>
          <w:p w:rsidR="00243A72" w:rsidRDefault="00243A72" w:rsidP="00243A72">
            <w:pPr>
              <w:framePr w:w="9595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</w:p>
          <w:p w:rsidR="00243A72" w:rsidRPr="00BA1CCF" w:rsidRDefault="00243A72" w:rsidP="00243A72">
            <w:pPr>
              <w:pStyle w:val="5"/>
              <w:framePr w:w="9595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243A72" w:rsidTr="00243A72">
        <w:trPr>
          <w:trHeight w:hRule="exact" w:val="989"/>
          <w:jc w:val="center"/>
        </w:trPr>
        <w:tc>
          <w:tcPr>
            <w:tcW w:w="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A72" w:rsidTr="00243A72">
        <w:trPr>
          <w:trHeight w:hRule="exact" w:val="965"/>
          <w:jc w:val="center"/>
        </w:trPr>
        <w:tc>
          <w:tcPr>
            <w:tcW w:w="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A72" w:rsidTr="00243A72">
        <w:trPr>
          <w:trHeight w:hRule="exact" w:val="989"/>
          <w:jc w:val="center"/>
        </w:trPr>
        <w:tc>
          <w:tcPr>
            <w:tcW w:w="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A72" w:rsidTr="00243A72">
        <w:trPr>
          <w:trHeight w:hRule="exact" w:val="994"/>
          <w:jc w:val="center"/>
        </w:trPr>
        <w:tc>
          <w:tcPr>
            <w:tcW w:w="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A72" w:rsidTr="00243A72">
        <w:trPr>
          <w:trHeight w:hRule="exact" w:val="984"/>
          <w:jc w:val="center"/>
        </w:trPr>
        <w:tc>
          <w:tcPr>
            <w:tcW w:w="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A72" w:rsidTr="00243A72">
        <w:trPr>
          <w:trHeight w:hRule="exact" w:val="984"/>
          <w:jc w:val="center"/>
        </w:trPr>
        <w:tc>
          <w:tcPr>
            <w:tcW w:w="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A72" w:rsidTr="00243A72">
        <w:trPr>
          <w:trHeight w:hRule="exact" w:val="984"/>
          <w:jc w:val="center"/>
        </w:trPr>
        <w:tc>
          <w:tcPr>
            <w:tcW w:w="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A72" w:rsidTr="00243A72">
        <w:trPr>
          <w:trHeight w:hRule="exact" w:val="984"/>
          <w:jc w:val="center"/>
        </w:trPr>
        <w:tc>
          <w:tcPr>
            <w:tcW w:w="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A72" w:rsidTr="00243A72">
        <w:trPr>
          <w:trHeight w:hRule="exact" w:val="984"/>
          <w:jc w:val="center"/>
        </w:trPr>
        <w:tc>
          <w:tcPr>
            <w:tcW w:w="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A72" w:rsidTr="00243A72">
        <w:trPr>
          <w:trHeight w:hRule="exact" w:val="984"/>
          <w:jc w:val="center"/>
        </w:trPr>
        <w:tc>
          <w:tcPr>
            <w:tcW w:w="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A72" w:rsidTr="00243A72">
        <w:trPr>
          <w:trHeight w:hRule="exact" w:val="984"/>
          <w:jc w:val="center"/>
        </w:trPr>
        <w:tc>
          <w:tcPr>
            <w:tcW w:w="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A72" w:rsidTr="00243A72">
        <w:trPr>
          <w:trHeight w:hRule="exact" w:val="984"/>
          <w:jc w:val="center"/>
        </w:trPr>
        <w:tc>
          <w:tcPr>
            <w:tcW w:w="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A72" w:rsidTr="00243A72">
        <w:trPr>
          <w:trHeight w:hRule="exact" w:val="984"/>
          <w:jc w:val="center"/>
        </w:trPr>
        <w:tc>
          <w:tcPr>
            <w:tcW w:w="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A72" w:rsidTr="00243A72">
        <w:trPr>
          <w:trHeight w:hRule="exact" w:val="984"/>
          <w:jc w:val="center"/>
        </w:trPr>
        <w:tc>
          <w:tcPr>
            <w:tcW w:w="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3A72" w:rsidRDefault="00243A72" w:rsidP="00243A72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43A72" w:rsidRPr="00806E84" w:rsidRDefault="00243A72" w:rsidP="0018172A">
      <w:pPr>
        <w:pStyle w:val="5"/>
        <w:shd w:val="clear" w:color="auto" w:fill="auto"/>
        <w:spacing w:after="0" w:line="322" w:lineRule="exact"/>
        <w:jc w:val="both"/>
        <w:rPr>
          <w:sz w:val="28"/>
          <w:szCs w:val="28"/>
        </w:rPr>
        <w:sectPr w:rsidR="00243A72" w:rsidRPr="00806E84" w:rsidSect="00B658A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9" w:h="16838"/>
          <w:pgMar w:top="826" w:right="794" w:bottom="993" w:left="890" w:header="0" w:footer="3" w:gutter="0"/>
          <w:cols w:space="720"/>
          <w:noEndnote/>
          <w:docGrid w:linePitch="360"/>
        </w:sectPr>
      </w:pPr>
      <w:proofErr w:type="spellStart"/>
      <w:r>
        <w:rPr>
          <w:rFonts w:ascii="Courier New" w:eastAsia="Courier New" w:hAnsi="Courier New" w:cs="Courier New"/>
          <w:sz w:val="2"/>
          <w:szCs w:val="2"/>
        </w:rPr>
        <w:lastRenderedPageBreak/>
        <w:t>хъ</w:t>
      </w:r>
      <w:proofErr w:type="spellEnd"/>
    </w:p>
    <w:p w:rsidR="004970E1" w:rsidRDefault="004970E1">
      <w:pPr>
        <w:rPr>
          <w:sz w:val="2"/>
          <w:szCs w:val="2"/>
        </w:rPr>
      </w:pPr>
    </w:p>
    <w:sectPr w:rsidR="004970E1" w:rsidSect="00243A72">
      <w:type w:val="continuous"/>
      <w:pgSz w:w="16838" w:h="11909" w:orient="landscape"/>
      <w:pgMar w:top="1247" w:right="1140" w:bottom="863" w:left="1116" w:header="0" w:footer="3" w:gutter="0"/>
      <w:cols w:num="2" w:space="577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74" w:rsidRDefault="005C4D74">
      <w:r>
        <w:separator/>
      </w:r>
    </w:p>
  </w:endnote>
  <w:endnote w:type="continuationSeparator" w:id="0">
    <w:p w:rsidR="005C4D74" w:rsidRDefault="005C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9D" w:rsidRDefault="0003369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9D" w:rsidRDefault="0003369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9D" w:rsidRDefault="0003369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74" w:rsidRDefault="005C4D74"/>
  </w:footnote>
  <w:footnote w:type="continuationSeparator" w:id="0">
    <w:p w:rsidR="005C4D74" w:rsidRDefault="005C4D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E1" w:rsidRDefault="004970E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9D" w:rsidRDefault="0003369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9D" w:rsidRDefault="0003369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A01"/>
    <w:multiLevelType w:val="multilevel"/>
    <w:tmpl w:val="4632621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70D1E"/>
    <w:multiLevelType w:val="multilevel"/>
    <w:tmpl w:val="F9DC2C1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36E06"/>
    <w:multiLevelType w:val="multilevel"/>
    <w:tmpl w:val="454CF5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C128F"/>
    <w:multiLevelType w:val="multilevel"/>
    <w:tmpl w:val="71EC0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74E40"/>
    <w:multiLevelType w:val="multilevel"/>
    <w:tmpl w:val="513C015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C071A3"/>
    <w:multiLevelType w:val="hybridMultilevel"/>
    <w:tmpl w:val="AD4A949E"/>
    <w:lvl w:ilvl="0" w:tplc="0419000F">
      <w:start w:val="1"/>
      <w:numFmt w:val="decimal"/>
      <w:lvlText w:val="%1."/>
      <w:lvlJc w:val="left"/>
      <w:pPr>
        <w:ind w:left="941" w:hanging="360"/>
      </w:p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6">
    <w:nsid w:val="29916772"/>
    <w:multiLevelType w:val="multilevel"/>
    <w:tmpl w:val="76A866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F42F10"/>
    <w:multiLevelType w:val="multilevel"/>
    <w:tmpl w:val="686A43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064CB1"/>
    <w:multiLevelType w:val="multilevel"/>
    <w:tmpl w:val="C8A88F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B16CAA"/>
    <w:multiLevelType w:val="multilevel"/>
    <w:tmpl w:val="2E248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FA1F23"/>
    <w:multiLevelType w:val="multilevel"/>
    <w:tmpl w:val="6436F8A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4B03D3"/>
    <w:multiLevelType w:val="multilevel"/>
    <w:tmpl w:val="B582B8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F978A8"/>
    <w:multiLevelType w:val="multilevel"/>
    <w:tmpl w:val="3F0055B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565854"/>
    <w:multiLevelType w:val="multilevel"/>
    <w:tmpl w:val="9238D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C26E56"/>
    <w:multiLevelType w:val="multilevel"/>
    <w:tmpl w:val="5F606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4523F9"/>
    <w:multiLevelType w:val="multilevel"/>
    <w:tmpl w:val="8F6C92E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E05AE7"/>
    <w:multiLevelType w:val="multilevel"/>
    <w:tmpl w:val="4648AA5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0"/>
  </w:num>
  <w:num w:numId="5">
    <w:abstractNumId w:val="12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  <w:num w:numId="13">
    <w:abstractNumId w:val="1"/>
  </w:num>
  <w:num w:numId="14">
    <w:abstractNumId w:val="9"/>
  </w:num>
  <w:num w:numId="15">
    <w:abstractNumId w:val="3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970E1"/>
    <w:rsid w:val="0003369D"/>
    <w:rsid w:val="00067C8B"/>
    <w:rsid w:val="000C3D1A"/>
    <w:rsid w:val="00101D78"/>
    <w:rsid w:val="0018172A"/>
    <w:rsid w:val="00243A72"/>
    <w:rsid w:val="00391815"/>
    <w:rsid w:val="003A627E"/>
    <w:rsid w:val="00444C23"/>
    <w:rsid w:val="004970E1"/>
    <w:rsid w:val="005C4D74"/>
    <w:rsid w:val="006771B3"/>
    <w:rsid w:val="00721706"/>
    <w:rsid w:val="00806E84"/>
    <w:rsid w:val="00857E0C"/>
    <w:rsid w:val="0097375A"/>
    <w:rsid w:val="00A36233"/>
    <w:rsid w:val="00A7411B"/>
    <w:rsid w:val="00A96D1F"/>
    <w:rsid w:val="00B658AD"/>
    <w:rsid w:val="00B9085C"/>
    <w:rsid w:val="00BA1CCF"/>
    <w:rsid w:val="00C31C30"/>
    <w:rsid w:val="00C570AC"/>
    <w:rsid w:val="00D15689"/>
    <w:rsid w:val="00E21C69"/>
    <w:rsid w:val="00E40ACF"/>
    <w:rsid w:val="00E57508"/>
    <w:rsid w:val="00EE26DD"/>
    <w:rsid w:val="00F805FC"/>
    <w:rsid w:val="00F95C50"/>
    <w:rsid w:val="00FC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Sylfaen15pt0pt">
    <w:name w:val="Основной текст + Sylfaen;15 pt;Курсив;Интервал 0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Sylfaen15pt0pt0">
    <w:name w:val="Основной текст + Sylfaen;15 pt;Курсив;Интервал 0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pt">
    <w:name w:val="Колонтитул + 13 pt;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both"/>
    </w:pPr>
    <w:rPr>
      <w:rFonts w:ascii="Candara" w:eastAsia="Candara" w:hAnsi="Candara" w:cs="Candara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Corbel" w:eastAsia="Corbel" w:hAnsi="Corbel" w:cs="Corbe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19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720" w:line="55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c">
    <w:name w:val="header"/>
    <w:basedOn w:val="a"/>
    <w:link w:val="ad"/>
    <w:uiPriority w:val="99"/>
    <w:unhideWhenUsed/>
    <w:rsid w:val="000336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3369D"/>
    <w:rPr>
      <w:color w:val="000000"/>
    </w:rPr>
  </w:style>
  <w:style w:type="paragraph" w:styleId="ae">
    <w:name w:val="footer"/>
    <w:basedOn w:val="a"/>
    <w:link w:val="af"/>
    <w:uiPriority w:val="99"/>
    <w:unhideWhenUsed/>
    <w:rsid w:val="000336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369D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03369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369D"/>
    <w:rPr>
      <w:rFonts w:ascii="Tahoma" w:hAnsi="Tahoma" w:cs="Tahoma"/>
      <w:color w:val="000000"/>
      <w:sz w:val="16"/>
      <w:szCs w:val="16"/>
    </w:rPr>
  </w:style>
  <w:style w:type="character" w:customStyle="1" w:styleId="33">
    <w:name w:val="Заголовок №3_"/>
    <w:basedOn w:val="a0"/>
    <w:link w:val="34"/>
    <w:rsid w:val="00FC14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FC14B4"/>
    <w:pPr>
      <w:shd w:val="clear" w:color="auto" w:fill="FFFFFF"/>
      <w:spacing w:before="300" w:line="317" w:lineRule="exact"/>
      <w:ind w:hanging="1760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af2">
    <w:name w:val="List Paragraph"/>
    <w:basedOn w:val="a"/>
    <w:uiPriority w:val="34"/>
    <w:qFormat/>
    <w:rsid w:val="00857E0C"/>
    <w:pPr>
      <w:ind w:left="720"/>
      <w:contextualSpacing/>
    </w:pPr>
  </w:style>
  <w:style w:type="character" w:customStyle="1" w:styleId="9">
    <w:name w:val="Основной текст (9)"/>
    <w:basedOn w:val="a0"/>
    <w:rsid w:val="000C3D1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7">
    <w:name w:val="Основной текст + 7"/>
    <w:aliases w:val="5 pt"/>
    <w:basedOn w:val="a4"/>
    <w:rsid w:val="000C3D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0">
    <w:name w:val="Основной текст (7)"/>
    <w:basedOn w:val="a0"/>
    <w:rsid w:val="000C3D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Sylfaen15pt0pt">
    <w:name w:val="Основной текст + Sylfaen;15 pt;Курсив;Интервал 0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Sylfaen15pt0pt0">
    <w:name w:val="Основной текст + Sylfaen;15 pt;Курсив;Интервал 0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pt">
    <w:name w:val="Колонтитул + 13 pt;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both"/>
    </w:pPr>
    <w:rPr>
      <w:rFonts w:ascii="Candara" w:eastAsia="Candara" w:hAnsi="Candara" w:cs="Candara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Corbel" w:eastAsia="Corbel" w:hAnsi="Corbel" w:cs="Corbe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19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720" w:line="55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c">
    <w:name w:val="header"/>
    <w:basedOn w:val="a"/>
    <w:link w:val="ad"/>
    <w:uiPriority w:val="99"/>
    <w:unhideWhenUsed/>
    <w:rsid w:val="000336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3369D"/>
    <w:rPr>
      <w:color w:val="000000"/>
    </w:rPr>
  </w:style>
  <w:style w:type="paragraph" w:styleId="ae">
    <w:name w:val="footer"/>
    <w:basedOn w:val="a"/>
    <w:link w:val="af"/>
    <w:uiPriority w:val="99"/>
    <w:unhideWhenUsed/>
    <w:rsid w:val="000336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369D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03369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369D"/>
    <w:rPr>
      <w:rFonts w:ascii="Tahoma" w:hAnsi="Tahoma" w:cs="Tahoma"/>
      <w:color w:val="000000"/>
      <w:sz w:val="16"/>
      <w:szCs w:val="16"/>
    </w:rPr>
  </w:style>
  <w:style w:type="character" w:customStyle="1" w:styleId="33">
    <w:name w:val="Заголовок №3_"/>
    <w:basedOn w:val="a0"/>
    <w:link w:val="34"/>
    <w:rsid w:val="00FC14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FC14B4"/>
    <w:pPr>
      <w:shd w:val="clear" w:color="auto" w:fill="FFFFFF"/>
      <w:spacing w:before="300" w:line="317" w:lineRule="exact"/>
      <w:ind w:hanging="1760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af2">
    <w:name w:val="List Paragraph"/>
    <w:basedOn w:val="a"/>
    <w:uiPriority w:val="34"/>
    <w:qFormat/>
    <w:rsid w:val="00857E0C"/>
    <w:pPr>
      <w:ind w:left="720"/>
      <w:contextualSpacing/>
    </w:pPr>
  </w:style>
  <w:style w:type="character" w:customStyle="1" w:styleId="9">
    <w:name w:val="Основной текст (9)"/>
    <w:basedOn w:val="a0"/>
    <w:rsid w:val="000C3D1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7">
    <w:name w:val="Основной текст + 7"/>
    <w:aliases w:val="5 pt"/>
    <w:basedOn w:val="a4"/>
    <w:rsid w:val="000C3D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0">
    <w:name w:val="Основной текст (7)"/>
    <w:basedOn w:val="a0"/>
    <w:rsid w:val="000C3D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F432-CC8A-4681-9913-4FB56F2A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</dc:creator>
  <cp:lastModifiedBy>UMR</cp:lastModifiedBy>
  <cp:revision>8</cp:revision>
  <cp:lastPrinted>2017-01-30T12:09:00Z</cp:lastPrinted>
  <dcterms:created xsi:type="dcterms:W3CDTF">2017-01-29T11:15:00Z</dcterms:created>
  <dcterms:modified xsi:type="dcterms:W3CDTF">2017-12-02T14:38:00Z</dcterms:modified>
</cp:coreProperties>
</file>